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45" w:rsidRPr="003A39F6" w:rsidRDefault="00B34D17" w:rsidP="00C142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 xml:space="preserve">podejrzenia </w:t>
      </w:r>
      <w:proofErr w:type="gramStart"/>
      <w:r w:rsidR="00BC4234">
        <w:rPr>
          <w:b/>
          <w:bCs/>
          <w:sz w:val="28"/>
          <w:szCs w:val="28"/>
        </w:rPr>
        <w:t>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1" w:name="_Hlk39645010"/>
      <w:r w:rsidR="005A1D01">
        <w:rPr>
          <w:b/>
          <w:bCs/>
          <w:sz w:val="28"/>
          <w:szCs w:val="28"/>
        </w:rPr>
        <w:t xml:space="preserve">                         </w:t>
      </w:r>
      <w:r w:rsidR="00BB6604" w:rsidRPr="00BB6604">
        <w:rPr>
          <w:b/>
          <w:bCs/>
          <w:sz w:val="28"/>
          <w:szCs w:val="28"/>
        </w:rPr>
        <w:t>lub</w:t>
      </w:r>
      <w:proofErr w:type="gramEnd"/>
      <w:r w:rsidR="00BB6604" w:rsidRPr="00BB6604">
        <w:rPr>
          <w:b/>
          <w:bCs/>
          <w:sz w:val="28"/>
          <w:szCs w:val="28"/>
        </w:rPr>
        <w:t xml:space="preserve"> zachorowania na COVID-19</w:t>
      </w:r>
      <w:r w:rsidR="00BB6604">
        <w:rPr>
          <w:b/>
          <w:bCs/>
          <w:sz w:val="28"/>
          <w:szCs w:val="28"/>
        </w:rPr>
        <w:t xml:space="preserve"> </w:t>
      </w:r>
      <w:r w:rsidR="005A1D01">
        <w:rPr>
          <w:b/>
          <w:bCs/>
          <w:sz w:val="28"/>
          <w:szCs w:val="28"/>
        </w:rPr>
        <w:t>u pracownika szkoły</w:t>
      </w:r>
    </w:p>
    <w:bookmarkStart w:id="2" w:name="_Hlk39445123"/>
    <w:bookmarkEnd w:id="1"/>
    <w:bookmarkEnd w:id="2"/>
    <w:p w:rsidR="00C14245" w:rsidRDefault="0074246E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E17C9" wp14:editId="59934698">
                <wp:simplePos x="0" y="0"/>
                <wp:positionH relativeFrom="margin">
                  <wp:align>center</wp:align>
                </wp:positionH>
                <wp:positionV relativeFrom="paragraph">
                  <wp:posOffset>112849</wp:posOffset>
                </wp:positionV>
                <wp:extent cx="6728460" cy="863600"/>
                <wp:effectExtent l="0" t="0" r="15240" b="127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86391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Odrębne pomieszczenie do izolacji</w:t>
                            </w:r>
                          </w:p>
                          <w:p w:rsidR="00BA5003" w:rsidRDefault="00BA5003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ydziel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onym,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odrębn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ym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pomieszczenie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które 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pełnić funkcje izolatki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jest sala nr 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101a.</w:t>
                            </w:r>
                          </w:p>
                          <w:p w:rsidR="00C14245" w:rsidRPr="00BA500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Pomieszczenie jest regularnie, co najmniej raz dzi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ennie sprzątane i dezynfekowane.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B8460A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sz w:val="20"/>
                                <w:szCs w:val="20"/>
                              </w:rPr>
                            </w:pPr>
                            <w:r w:rsidRPr="00B846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60A" w:rsidRPr="00B8460A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Pr="00B8460A">
                              <w:rPr>
                                <w:sz w:val="20"/>
                                <w:szCs w:val="20"/>
                              </w:rPr>
                              <w:t xml:space="preserve"> pomieszczeni</w:t>
                            </w:r>
                            <w:r w:rsidR="00B8460A" w:rsidRPr="00B8460A">
                              <w:rPr>
                                <w:sz w:val="20"/>
                                <w:szCs w:val="20"/>
                              </w:rPr>
                              <w:t>u znajdują się przedmioty i sprzęty</w:t>
                            </w:r>
                            <w:r w:rsidRPr="00B8460A">
                              <w:rPr>
                                <w:sz w:val="20"/>
                                <w:szCs w:val="20"/>
                              </w:rPr>
                              <w:t>, któr</w:t>
                            </w:r>
                            <w:r w:rsidR="00B8460A" w:rsidRPr="00B8460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B8460A">
                              <w:rPr>
                                <w:sz w:val="20"/>
                                <w:szCs w:val="20"/>
                              </w:rPr>
                              <w:t xml:space="preserve"> można skutecznie uprać lub dezynfekować</w:t>
                            </w:r>
                            <w:r w:rsidR="009A27F2" w:rsidRPr="00B8460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B8460A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8.9pt;width:529.8pt;height:6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Odrębne pomieszczenie do izolacji</w:t>
                      </w:r>
                    </w:p>
                    <w:p w:rsidR="00BA5003" w:rsidRDefault="00BA5003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ydziel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onym,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odrębn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ym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pomieszczenie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które 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będzie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pełnić funkcje izolatki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jest sala nr 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>101a.</w:t>
                      </w:r>
                    </w:p>
                    <w:p w:rsidR="00C14245" w:rsidRPr="00BA5003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Pomieszczenie jest regularnie, co najmniej raz dzi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>ennie sprzątane i dezynfekowane.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B8460A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sz w:val="20"/>
                          <w:szCs w:val="20"/>
                        </w:rPr>
                      </w:pPr>
                      <w:r w:rsidRPr="00B8460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460A" w:rsidRPr="00B8460A">
                        <w:rPr>
                          <w:sz w:val="20"/>
                          <w:szCs w:val="20"/>
                        </w:rPr>
                        <w:t>W</w:t>
                      </w:r>
                      <w:r w:rsidRPr="00B8460A">
                        <w:rPr>
                          <w:sz w:val="20"/>
                          <w:szCs w:val="20"/>
                        </w:rPr>
                        <w:t xml:space="preserve"> pomieszczeni</w:t>
                      </w:r>
                      <w:r w:rsidR="00B8460A" w:rsidRPr="00B8460A">
                        <w:rPr>
                          <w:sz w:val="20"/>
                          <w:szCs w:val="20"/>
                        </w:rPr>
                        <w:t>u znajdują się przedmioty i sprzęty</w:t>
                      </w:r>
                      <w:r w:rsidRPr="00B8460A">
                        <w:rPr>
                          <w:sz w:val="20"/>
                          <w:szCs w:val="20"/>
                        </w:rPr>
                        <w:t>, któr</w:t>
                      </w:r>
                      <w:r w:rsidR="00B8460A" w:rsidRPr="00B8460A">
                        <w:rPr>
                          <w:sz w:val="20"/>
                          <w:szCs w:val="20"/>
                        </w:rPr>
                        <w:t>e</w:t>
                      </w:r>
                      <w:r w:rsidRPr="00B8460A">
                        <w:rPr>
                          <w:sz w:val="20"/>
                          <w:szCs w:val="20"/>
                        </w:rPr>
                        <w:t xml:space="preserve"> można skutecznie uprać lub dezynfekować</w:t>
                      </w:r>
                      <w:r w:rsidR="009A27F2" w:rsidRPr="00B8460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14245" w:rsidRPr="00B8460A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F3317A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E4786" wp14:editId="339ADB03">
                <wp:simplePos x="0" y="0"/>
                <wp:positionH relativeFrom="margin">
                  <wp:posOffset>275590</wp:posOffset>
                </wp:positionH>
                <wp:positionV relativeFrom="paragraph">
                  <wp:posOffset>125730</wp:posOffset>
                </wp:positionV>
                <wp:extent cx="5118100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: zaokrąglone rogi 20" o:spid="_x0000_s1027" style="position:absolute;left:0;text-align:left;margin-left:21.7pt;margin-top:9.9pt;width:403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F3317A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35EAD" wp14:editId="34A3F8E7">
                <wp:simplePos x="0" y="0"/>
                <wp:positionH relativeFrom="margin">
                  <wp:posOffset>-731501</wp:posOffset>
                </wp:positionH>
                <wp:positionV relativeFrom="paragraph">
                  <wp:posOffset>9494</wp:posOffset>
                </wp:positionV>
                <wp:extent cx="7243445" cy="4459804"/>
                <wp:effectExtent l="0" t="0" r="14605" b="1714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4459804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46E" w:rsidRPr="0074246E" w:rsidRDefault="00C14245" w:rsidP="007424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  <w:bookmarkEnd w:id="3"/>
                          </w:p>
                          <w:p w:rsidR="002705E0" w:rsidRPr="00F3317A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pracy mogą przychodzić jedynie zdrowe osoby, bez jakichkolwiek objawów </w:t>
                            </w:r>
                            <w:r w:rsidR="005A1D01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infekcji lub choroby zakaźnej oraz gdy nie mają nałożonego obowiązku kwarantanny lub izolacji domowej</w:t>
                            </w:r>
                            <w:r w:rsidR="0074246E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246E" w:rsidRPr="00F3317A" w:rsidRDefault="0074246E" w:rsidP="0074246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bidi="pl-PL"/>
                              </w:rPr>
                              <w:t xml:space="preserve">W przypadku wystąpienia objawów infekcji 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lub choroby zakaźnej, pracownicy szkoły 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bidi="pl-PL"/>
                              </w:rPr>
                              <w:t>powinni pozostać w domu i skontaktować się z lekarzem podstawowej opieki zdrowotnej, aby uzyskać poradę medyczną, z której będą wynikały dalsze czynności dla pracownika (oraz powiadomić pracodawcę o nieobecności). W razie pogarszania się stanu zdrowia zadzwonić pod nr 999 lub 112.</w:t>
                            </w:r>
                          </w:p>
                          <w:p w:rsidR="0074246E" w:rsidRPr="001A0404" w:rsidRDefault="0074246E" w:rsidP="0074246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bidi="pl-PL"/>
                              </w:rPr>
                              <w:t>W przypadku wystąpienia u pracownika będącego na stanowisku pracy niepokojących objawów infekcji dróg oddechowych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</w:t>
                            </w:r>
                            <w:r w:rsid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W przypadku braku możliwości samodzielnego powrotu chorego pracownika do domu, </w:t>
                            </w:r>
                            <w:r w:rsidR="001A0404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go w odrębnym, przygotowanym do tego celu pomieszczeniu, tzw. izolatce. 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 razie nagłego pogarszania się stanu zdrowia należy zadzwonić pod nr 999 lub 112.</w:t>
                            </w:r>
                          </w:p>
                          <w:p w:rsidR="001A0404" w:rsidRPr="00F3317A" w:rsidRDefault="001A0404" w:rsidP="001A04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Osoba izolowana obowiązkowo musi założyć maseczkę zakrywającą nos i usta.</w:t>
                            </w:r>
                          </w:p>
                          <w:p w:rsidR="001A0404" w:rsidRPr="001A0404" w:rsidRDefault="001A0404" w:rsidP="001A04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Osoby kontaktujące się z pracownikiem w izolacji muszą używać środków ochronnych osobistej (maseczki, rękawiczek jednorazowych, fartucha z długim rękawem)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zachowywać dystans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społeczny </w:t>
                            </w:r>
                            <w:r w:rsidR="00814BC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2m</w:t>
                            </w:r>
                            <w:proofErr w:type="gramEnd"/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. Kontakty należy ograniczyć do niezbędnego minimum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74246E" w:rsidRPr="00F3317A" w:rsidRDefault="00C14245" w:rsidP="0074246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proofErr w:type="gramStart"/>
                            <w:r w:rsidR="0088181D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np</w:t>
                            </w:r>
                            <w:proofErr w:type="gramEnd"/>
                            <w:r w:rsidR="00A568BF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86798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246E" w:rsidRPr="00F3317A" w:rsidRDefault="0074246E" w:rsidP="00F3317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 przypadku pracowników z potwierdzonym zakażeniem wirusem SARS-CoV-2, którzy mieli kontakt z innymi osobami w szkole, dyrektor powinien skontaktować się telefonicznie ze stacją sanitarno-epidemiologicz</w:t>
                            </w:r>
                            <w:r w:rsidR="009222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ą i bezwzględnie zastosować się do zaleceń państwowego powiatowego inspektora sanitarnego w zakresie dodatkowych działań i procedur związanych z zaistniałym przypadkiem.</w:t>
                            </w:r>
                          </w:p>
                          <w:p w:rsidR="00C14245" w:rsidRPr="00F3317A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0" o:spid="_x0000_s1028" type="#_x0000_t176" style="position:absolute;left:0;text-align:left;margin-left:-57.6pt;margin-top:.75pt;width:570.35pt;height:351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" fillcolor="#dae3f3" strokecolor="#2f528f" strokeweight="1pt">
                <v:textbox>
                  <w:txbxContent>
                    <w:p w:rsidR="0074246E" w:rsidRPr="0074246E" w:rsidRDefault="00C14245" w:rsidP="007424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3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  <w:bookmarkEnd w:id="3"/>
                    </w:p>
                    <w:p w:rsidR="002705E0" w:rsidRPr="00F3317A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Do pracy mogą przychodzić jedynie zdrowe osoby, bez jakichkolwiek objawów </w:t>
                      </w:r>
                      <w:r w:rsidR="005A1D01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infekcji lub choroby zakaźnej oraz gdy nie mają nałożonego obowiązku kwarantanny lub izolacji domowej</w:t>
                      </w:r>
                      <w:r w:rsidR="0074246E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4246E" w:rsidRPr="00F3317A" w:rsidRDefault="0074246E" w:rsidP="0074246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  <w:lang w:bidi="pl-PL"/>
                        </w:rPr>
                        <w:t>W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  <w:lang w:bidi="pl-PL"/>
                        </w:rPr>
                        <w:t xml:space="preserve"> przypadku wystąpienia objawów infekcji 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lub choroby zakaźnej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pracownicy szkoły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  <w:lang w:bidi="pl-PL"/>
                        </w:rPr>
                        <w:t>powinni pozostać w domu i skontaktować się z lekarzem podstawowej opieki zdrowotnej, aby uzyskać poradę medyczną, z której będą wynikały dalsze czynności dla pracownika (oraz powiadomić pracodawcę o nieobecności). W razie pogarszania się stanu zdrowia zadzwonić pod nr 999 lub 112.</w:t>
                      </w:r>
                    </w:p>
                    <w:p w:rsidR="0074246E" w:rsidRPr="001A0404" w:rsidRDefault="0074246E" w:rsidP="0074246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  <w:lang w:bidi="pl-PL"/>
                        </w:rPr>
                        <w:t>W przypadku wystąpienia u pracownika będącego na stanowisku pracy niepokojących objawów infekcji dróg oddechowych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</w:t>
                      </w:r>
                      <w:r w:rsid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W przypadku braku możliwości samodzielnego powrotu chorego pracownika do domu, </w:t>
                      </w:r>
                      <w:r w:rsidR="001A0404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izoluje go w odrębnym, przygotowanym do tego celu pomieszczeniu, tzw. izolatce. 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 razie nagłego pogarszania się stanu zdrowia należy zadzwonić pod nr 999 lub 112.</w:t>
                      </w:r>
                    </w:p>
                    <w:p w:rsidR="001A0404" w:rsidRPr="00F3317A" w:rsidRDefault="001A0404" w:rsidP="001A04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Osoba izolowana obowiązkowo musi założyć maseczkę zakrywającą nos i usta.</w:t>
                      </w:r>
                    </w:p>
                    <w:p w:rsidR="001A0404" w:rsidRPr="001A0404" w:rsidRDefault="001A0404" w:rsidP="001A04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Osoby kontaktujące się z pracownikiem w izolacji muszą używać środków ochronnych osobistej (maseczki, rękawiczek jednorazowych, fartucha z długim rękawem)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oraz zachowywać dystans społeczny </w:t>
                      </w:r>
                      <w:r w:rsidR="00814BC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2m</w:t>
                      </w: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. Kontakty należy ograniczyć do niezbędnego minimum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74246E" w:rsidRPr="00F3317A" w:rsidRDefault="00C14245" w:rsidP="0074246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4246E" w:rsidRPr="00F3317A" w:rsidRDefault="0074246E" w:rsidP="00F3317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 przypadku pracowników z potwierdzonym zakażeniem wirusem SARS-CoV-2, którzy mieli kontakt z innymi osobami w szkole, dyrektor powinien skontaktować się telefonicznie ze s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tacją sanitarno-epidemiologicz</w:t>
                      </w:r>
                      <w:r w:rsidR="009222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ą i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bezwzględnie zastosować się do zaleceń państwowego powiatowego inspektora sanitarnego w zakresie dodatkowych działań i procedur związanych z zaistniałym przypadkiem.</w:t>
                      </w:r>
                    </w:p>
                    <w:p w:rsidR="00C14245" w:rsidRPr="00F3317A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>
        <w:rPr>
          <w:noProof/>
          <w:lang w:eastAsia="pl-PL"/>
        </w:rPr>
        <w:drawing>
          <wp:inline distT="0" distB="0" distL="0" distR="0" wp14:anchorId="1AD2C046" wp14:editId="22270510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pPr>
        <w:tabs>
          <w:tab w:val="center" w:pos="4536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6D4116" w:rsidP="00C14245">
      <w:r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C14245" w:rsidP="00C14245">
      <w:pPr>
        <w:tabs>
          <w:tab w:val="left" w:pos="3764"/>
        </w:tabs>
      </w:pPr>
    </w:p>
    <w:p w:rsidR="00C14245" w:rsidRDefault="004B598A" w:rsidP="00934B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E15D5" wp14:editId="34783B6F">
                <wp:simplePos x="0" y="0"/>
                <wp:positionH relativeFrom="margin">
                  <wp:posOffset>613410</wp:posOffset>
                </wp:positionH>
                <wp:positionV relativeFrom="paragraph">
                  <wp:posOffset>39370</wp:posOffset>
                </wp:positionV>
                <wp:extent cx="4725035" cy="316865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035" cy="31686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9E6830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4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3B35D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 w:rsidR="003B35D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4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6" o:spid="_x0000_s1029" style="position:absolute;margin-left:48.3pt;margin-top:3.1pt;width:372.05pt;height:24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" fillcolor="#ffc" strokecolor="#2f528f" strokeweight="1pt">
                <v:stroke joinstyle="miter"/>
                <v:textbox>
                  <w:txbxContent>
                    <w:p w:rsidR="003B35DF" w:rsidRDefault="009E6830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5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3B35DF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 w:rsidR="003B35D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5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4B598A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57AC3" wp14:editId="6DE36EA4">
                <wp:simplePos x="0" y="0"/>
                <wp:positionH relativeFrom="margin">
                  <wp:posOffset>-810895</wp:posOffset>
                </wp:positionH>
                <wp:positionV relativeFrom="paragraph">
                  <wp:posOffset>23495</wp:posOffset>
                </wp:positionV>
                <wp:extent cx="7325360" cy="1784350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3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</w:t>
                            </w:r>
                            <w:proofErr w:type="gramEnd"/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podda</w:t>
                            </w:r>
                            <w:r w:rsidR="00321A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wany jest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gruntownemu sprzątaniu, zgodnie z funkcjon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ującymi w </w:t>
                            </w:r>
                            <w:r w:rsidR="001229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procedurami.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4" o:spid="_x0000_s1030" style="position:absolute;left:0;text-align:left;margin-left:-63.85pt;margin-top:1.85pt;width:576.8pt;height:1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Praco</w:t>
                      </w:r>
                      <w:bookmarkStart w:id="7" w:name="_GoBack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podda</w:t>
                      </w:r>
                      <w:r w:rsidR="00321A50">
                        <w:rPr>
                          <w:color w:val="000000" w:themeColor="text1"/>
                          <w:sz w:val="20"/>
                          <w:szCs w:val="20"/>
                        </w:rPr>
                        <w:t>wany jest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gruntownemu sprzątaniu, zgodnie z funkcjon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ującymi w </w:t>
                      </w:r>
                      <w:r w:rsidR="001229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procedurami.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bookmarkEnd w:id="7"/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14E0E"/>
    <w:rsid w:val="00022ACE"/>
    <w:rsid w:val="0003131B"/>
    <w:rsid w:val="00032DE1"/>
    <w:rsid w:val="00040006"/>
    <w:rsid w:val="000443D3"/>
    <w:rsid w:val="00072806"/>
    <w:rsid w:val="00080F86"/>
    <w:rsid w:val="000B23A9"/>
    <w:rsid w:val="000B3590"/>
    <w:rsid w:val="000B6B0F"/>
    <w:rsid w:val="000C0030"/>
    <w:rsid w:val="000E3C75"/>
    <w:rsid w:val="00102FC1"/>
    <w:rsid w:val="0012293E"/>
    <w:rsid w:val="00130C43"/>
    <w:rsid w:val="00137F49"/>
    <w:rsid w:val="00163D31"/>
    <w:rsid w:val="00164AB5"/>
    <w:rsid w:val="00171875"/>
    <w:rsid w:val="001766FB"/>
    <w:rsid w:val="0018743A"/>
    <w:rsid w:val="001A0404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21A50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B598A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1D01"/>
    <w:rsid w:val="005A653B"/>
    <w:rsid w:val="005D4D36"/>
    <w:rsid w:val="005D5A65"/>
    <w:rsid w:val="005E3660"/>
    <w:rsid w:val="00602AC2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4246E"/>
    <w:rsid w:val="00743E4E"/>
    <w:rsid w:val="00755ABF"/>
    <w:rsid w:val="007813ED"/>
    <w:rsid w:val="0078346A"/>
    <w:rsid w:val="007A3584"/>
    <w:rsid w:val="00814BC6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221C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E6830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34D17"/>
    <w:rsid w:val="00B50A47"/>
    <w:rsid w:val="00B53A9E"/>
    <w:rsid w:val="00B616E1"/>
    <w:rsid w:val="00B664D2"/>
    <w:rsid w:val="00B71984"/>
    <w:rsid w:val="00B74BB3"/>
    <w:rsid w:val="00B80D95"/>
    <w:rsid w:val="00B8460A"/>
    <w:rsid w:val="00B86798"/>
    <w:rsid w:val="00BA5003"/>
    <w:rsid w:val="00BA719E"/>
    <w:rsid w:val="00BB6604"/>
    <w:rsid w:val="00BC4234"/>
    <w:rsid w:val="00BE4054"/>
    <w:rsid w:val="00C11189"/>
    <w:rsid w:val="00C14245"/>
    <w:rsid w:val="00C22CB4"/>
    <w:rsid w:val="00C26B0D"/>
    <w:rsid w:val="00C6314B"/>
    <w:rsid w:val="00C73096"/>
    <w:rsid w:val="00C7682C"/>
    <w:rsid w:val="00C80A24"/>
    <w:rsid w:val="00CB5095"/>
    <w:rsid w:val="00CB654A"/>
    <w:rsid w:val="00CE54CF"/>
    <w:rsid w:val="00CF1BA9"/>
    <w:rsid w:val="00CF33AA"/>
    <w:rsid w:val="00CF4E0C"/>
    <w:rsid w:val="00D154C8"/>
    <w:rsid w:val="00D22AFE"/>
    <w:rsid w:val="00D50CFB"/>
    <w:rsid w:val="00D57545"/>
    <w:rsid w:val="00D627AA"/>
    <w:rsid w:val="00D67853"/>
    <w:rsid w:val="00DA277A"/>
    <w:rsid w:val="00DC1743"/>
    <w:rsid w:val="00DC6AFE"/>
    <w:rsid w:val="00DD1D30"/>
    <w:rsid w:val="00DF505B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3317A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5B"/>
    <w:rPr>
      <w:rFonts w:ascii="Tahoma" w:hAnsi="Tahoma" w:cs="Tahoma"/>
      <w:sz w:val="16"/>
      <w:szCs w:val="16"/>
    </w:rPr>
  </w:style>
  <w:style w:type="paragraph" w:customStyle="1" w:styleId="wyliczenie">
    <w:name w:val="wyliczenie"/>
    <w:basedOn w:val="Normalny"/>
    <w:link w:val="wyliczenieZnak"/>
    <w:qFormat/>
    <w:rsid w:val="0074246E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74246E"/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5B"/>
    <w:rPr>
      <w:rFonts w:ascii="Tahoma" w:hAnsi="Tahoma" w:cs="Tahoma"/>
      <w:sz w:val="16"/>
      <w:szCs w:val="16"/>
    </w:rPr>
  </w:style>
  <w:style w:type="paragraph" w:customStyle="1" w:styleId="wyliczenie">
    <w:name w:val="wyliczenie"/>
    <w:basedOn w:val="Normalny"/>
    <w:link w:val="wyliczenieZnak"/>
    <w:qFormat/>
    <w:rsid w:val="0074246E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74246E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Ela</cp:lastModifiedBy>
  <cp:revision>2</cp:revision>
  <dcterms:created xsi:type="dcterms:W3CDTF">2021-08-30T14:06:00Z</dcterms:created>
  <dcterms:modified xsi:type="dcterms:W3CDTF">2021-08-30T14:06:00Z</dcterms:modified>
</cp:coreProperties>
</file>