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C7FDA" w:rsidRPr="002C7FDA" w:rsidRDefault="008C4949" w:rsidP="00AC6AE8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A57BAF" wp14:editId="4886C795">
                <wp:simplePos x="0" y="0"/>
                <wp:positionH relativeFrom="margin">
                  <wp:posOffset>-168861</wp:posOffset>
                </wp:positionH>
                <wp:positionV relativeFrom="paragraph">
                  <wp:posOffset>-203736</wp:posOffset>
                </wp:positionV>
                <wp:extent cx="3157415" cy="7336252"/>
                <wp:effectExtent l="0" t="0" r="24130" b="17145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415" cy="733625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1D06" w:rsidRPr="008C4949" w:rsidRDefault="003112F5" w:rsidP="008C49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Przyprowadzanie i odbieranie dziecka ze  świetlicy</w:t>
                            </w:r>
                          </w:p>
                          <w:p w:rsidR="00024E9C" w:rsidRDefault="00024E9C" w:rsidP="00024E9C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6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024E9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Na zajęcia świetlicowe może uczęszczać uczeń bez objawów chorobowych sugerujących infekcję dróg oddechowych oraz gdy domownicy nie przebywają na kwarantannie lub izolacji</w:t>
                            </w:r>
                            <w:r w:rsidR="008C494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domowej</w:t>
                            </w:r>
                            <w:r w:rsidRPr="00024E9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024E9C" w:rsidRDefault="00024E9C" w:rsidP="00024E9C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6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024E9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Rodzic lub opiekun przyprowadzający ucznia nie wchodzi na teren szkoły, otwiera drzwi zewnętrzne i zatrzymuje się</w:t>
                            </w:r>
                            <w:r w:rsidR="004F5EB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F5EB8" w:rsidRPr="004F5EB8" w:rsidRDefault="00091B8E" w:rsidP="004F5EB8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6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Uczeń zgłaszając</w:t>
                            </w:r>
                            <w:r w:rsidR="004F5EB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się do świetlicy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powinien mieć</w:t>
                            </w:r>
                            <w:r w:rsidR="004F5EB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osłonięte usta i noc.</w:t>
                            </w:r>
                          </w:p>
                          <w:p w:rsidR="00024E9C" w:rsidRDefault="00024E9C" w:rsidP="00024E9C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6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024E9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W wydzielonej części wspólnej dziecko kl. 1 odbiera pracownik  szkoły zabezpieczony w środki ochrony osobistej. Pozostałe dzieci, zgodnie z ustalonym harmonogramem (załącznik nr 1)udają się do szatni lub  świetlicy szkolnej</w:t>
                            </w:r>
                            <w:r w:rsidR="00F46E3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C4949" w:rsidRPr="008C4949" w:rsidRDefault="008C4949" w:rsidP="008C494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Podczas odbioru dziecka ze</w:t>
                            </w:r>
                            <w:r w:rsidRPr="008C4949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  świetlicy, pracownik/rodzic kontaktuje się z wychowawcą przez wideofon. Dziecko schodzi do szatni, samodzielnie przebiera się i wychodzi z rodzicem ze szkoły. </w:t>
                            </w:r>
                          </w:p>
                          <w:p w:rsidR="008C4949" w:rsidRPr="008C4949" w:rsidRDefault="008C4949" w:rsidP="008C4949">
                            <w:pPr>
                              <w:pStyle w:val="Akapitzlist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8C4949" w:rsidRPr="008C4949" w:rsidRDefault="008C4949" w:rsidP="008C494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C4949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W wyjątkowych sytuacjach, kiedy istnieje konieczność weryfikacji tożsamości osoby odbierającej dziecko, rodzic/opiekun, za zgodą pracownika może wejść na teren szkoły.</w:t>
                            </w:r>
                          </w:p>
                          <w:p w:rsidR="008C4949" w:rsidRDefault="008C4949" w:rsidP="008C4949">
                            <w:pPr>
                              <w:pStyle w:val="Default"/>
                              <w:spacing w:after="165"/>
                              <w:ind w:left="7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:rsidR="00F46E37" w:rsidRPr="00F46E37" w:rsidRDefault="00F46E37" w:rsidP="00F46E37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6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46E3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Rodzic/opiekun prawny oczekuje na dziecko w wyznaczonej strefie (maksymalnie 2 osoby). </w:t>
                            </w:r>
                          </w:p>
                          <w:p w:rsidR="00F46E37" w:rsidRDefault="00F46E37" w:rsidP="00416267">
                            <w:pPr>
                              <w:pStyle w:val="Default"/>
                              <w:spacing w:after="165"/>
                              <w:ind w:left="36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:rsidR="00F46E37" w:rsidRPr="00024E9C" w:rsidRDefault="00F46E37" w:rsidP="00F46E37">
                            <w:pPr>
                              <w:pStyle w:val="Default"/>
                              <w:spacing w:after="16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:rsidR="00024E9C" w:rsidRPr="00024E9C" w:rsidRDefault="00024E9C" w:rsidP="004F5EB8">
                            <w:pPr>
                              <w:pStyle w:val="Default"/>
                              <w:spacing w:after="165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9826D0" w:rsidRPr="003112F5" w:rsidRDefault="009826D0" w:rsidP="004F5EB8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287732" w:rsidRPr="00A53DB4" w:rsidRDefault="00287732" w:rsidP="00E63FAC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9" o:spid="_x0000_s1026" style="position:absolute;margin-left:-13.3pt;margin-top:-16.05pt;width:248.6pt;height:577.6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" fillcolor="window" strokecolor="#2f528f" strokeweight="1pt">
                <v:stroke joinstyle="miter"/>
                <v:textbox>
                  <w:txbxContent>
                    <w:p w:rsidR="00801D06" w:rsidRPr="008C4949" w:rsidRDefault="003112F5" w:rsidP="008C494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Przyprowadzanie i odbieranie dziecka ze  świetlicy</w:t>
                      </w:r>
                    </w:p>
                    <w:p w:rsidR="00024E9C" w:rsidRDefault="00024E9C" w:rsidP="00024E9C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6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024E9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Na zajęcia świetlicowe może uczęszczać uczeń bez objawów chorobowych sugerujących infekcję dróg oddechowych oraz gdy domownicy nie przebywają na kwarantannie lub izolacji</w:t>
                      </w:r>
                      <w:r w:rsidR="008C494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domowej</w:t>
                      </w:r>
                      <w:r w:rsidRPr="00024E9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024E9C" w:rsidRDefault="00024E9C" w:rsidP="00024E9C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6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024E9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Rodzic lub opiekun przyprowadzający ucznia nie wchodzi na teren szkoły, otwiera drzwi zewnętrzne i zatrzymuje się</w:t>
                      </w:r>
                      <w:r w:rsidR="004F5EB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</w:t>
                      </w:r>
                    </w:p>
                    <w:p w:rsidR="004F5EB8" w:rsidRPr="004F5EB8" w:rsidRDefault="00091B8E" w:rsidP="004F5EB8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6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Uczeń zgłaszając</w:t>
                      </w:r>
                      <w:r w:rsidR="004F5EB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się do świetlicy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powinien mieć</w:t>
                      </w:r>
                      <w:r w:rsidR="004F5EB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osłonięte usta i noc.</w:t>
                      </w:r>
                    </w:p>
                    <w:p w:rsidR="00024E9C" w:rsidRDefault="00024E9C" w:rsidP="00024E9C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6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024E9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W wydzielonej części wspólnej dziecko kl. 1 odbiera pracownik  szkoły zabezpieczony w środki ochrony osobistej. Pozostałe dzieci, zgodnie z ustalonym harmonogramem (załącznik nr 1)udają się do szatni lub  świetlicy szkolnej</w:t>
                      </w:r>
                      <w:r w:rsidR="00F46E3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</w:t>
                      </w:r>
                    </w:p>
                    <w:p w:rsidR="008C4949" w:rsidRPr="008C4949" w:rsidRDefault="008C4949" w:rsidP="008C4949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Podczas odbioru dziecka ze</w:t>
                      </w:r>
                      <w:r w:rsidRPr="008C4949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  świetlicy, pracownik/rodzic kontaktuje się z wychowawcą przez wideofon. Dziecko schodzi do szatni, samodzielnie przebiera się i wychodzi z rodzicem ze szkoły. </w:t>
                      </w:r>
                    </w:p>
                    <w:p w:rsidR="008C4949" w:rsidRPr="008C4949" w:rsidRDefault="008C4949" w:rsidP="008C4949">
                      <w:pPr>
                        <w:pStyle w:val="Akapitzlist"/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</w:rPr>
                      </w:pPr>
                    </w:p>
                    <w:p w:rsidR="008C4949" w:rsidRPr="008C4949" w:rsidRDefault="008C4949" w:rsidP="008C4949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</w:rPr>
                      </w:pPr>
                      <w:r w:rsidRPr="008C4949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W wyjątkowych sytuacjach, kiedy istnieje konieczność weryfikacji tożsamości osoby odbierającej dziecko, rodzic/opiekun, za zgodą pracownika może wejść na teren szkoły.</w:t>
                      </w:r>
                    </w:p>
                    <w:p w:rsidR="008C4949" w:rsidRDefault="008C4949" w:rsidP="008C4949">
                      <w:pPr>
                        <w:pStyle w:val="Default"/>
                        <w:spacing w:after="165"/>
                        <w:ind w:left="7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:rsidR="00F46E37" w:rsidRPr="00F46E37" w:rsidRDefault="00F46E37" w:rsidP="00F46E37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6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46E3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Rodzic/opiekun prawny oczekuje na dziecko w wyznaczonej strefie (maksymalnie 2 osoby). </w:t>
                      </w:r>
                    </w:p>
                    <w:p w:rsidR="00F46E37" w:rsidRDefault="00F46E37" w:rsidP="00416267">
                      <w:pPr>
                        <w:pStyle w:val="Default"/>
                        <w:spacing w:after="165"/>
                        <w:ind w:left="36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:rsidR="00F46E37" w:rsidRPr="00024E9C" w:rsidRDefault="00F46E37" w:rsidP="00F46E37">
                      <w:pPr>
                        <w:pStyle w:val="Default"/>
                        <w:spacing w:after="16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:rsidR="00024E9C" w:rsidRPr="00024E9C" w:rsidRDefault="00024E9C" w:rsidP="004F5EB8">
                      <w:pPr>
                        <w:pStyle w:val="Default"/>
                        <w:spacing w:after="165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9826D0" w:rsidRPr="003112F5" w:rsidRDefault="009826D0" w:rsidP="004F5EB8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287732" w:rsidRPr="00A53DB4" w:rsidRDefault="00287732" w:rsidP="00E63FAC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1626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39FD84" wp14:editId="61BF6819">
                <wp:simplePos x="0" y="0"/>
                <wp:positionH relativeFrom="column">
                  <wp:posOffset>3365327</wp:posOffset>
                </wp:positionH>
                <wp:positionV relativeFrom="paragraph">
                  <wp:posOffset>196907</wp:posOffset>
                </wp:positionV>
                <wp:extent cx="4038600" cy="6941127"/>
                <wp:effectExtent l="0" t="0" r="19050" b="12700"/>
                <wp:wrapNone/>
                <wp:docPr id="24" name="Prostokąt: zaokrąglone rog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694112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7732" w:rsidRPr="00932DE8" w:rsidRDefault="003112F5" w:rsidP="002877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Pobyt dziecka w świetlicy</w:t>
                            </w:r>
                          </w:p>
                          <w:p w:rsidR="006C0824" w:rsidRPr="005A7DF3" w:rsidRDefault="006C0824" w:rsidP="005A7DF3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9A1E0E" w:rsidRDefault="00024E9C" w:rsidP="00875AA3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6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024E9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Zajęcia świetlicowe odbywają się w świetlicy szkolnej   oraz w innych salach dydaktycznych . </w:t>
                            </w:r>
                            <w:r w:rsidRPr="00024E9C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W  miar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ę możliwości </w:t>
                            </w:r>
                            <w:r w:rsidRPr="00024E9C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ogranicz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ona będzie</w:t>
                            </w:r>
                            <w:r w:rsidRPr="00024E9C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24E9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zmian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</w:t>
                            </w:r>
                            <w:r w:rsidRPr="00024E9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pomieszczeń oraz wymian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</w:t>
                            </w:r>
                            <w:r w:rsidRPr="00024E9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uczniów w grupach świetlicowych.</w:t>
                            </w:r>
                          </w:p>
                          <w:p w:rsidR="00024E9C" w:rsidRPr="00416267" w:rsidRDefault="00B95CB0" w:rsidP="00B95CB0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6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B95CB0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024E9C" w:rsidRPr="00B95CB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W miarę możliwości zajęcia będą tak organizowa</w:t>
                            </w:r>
                            <w:r w:rsidR="004F5EB8" w:rsidRPr="00B95CB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ne</w:t>
                            </w:r>
                            <w:r w:rsidR="00024E9C" w:rsidRPr="00B95CB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, aby zachowa</w:t>
                            </w:r>
                            <w:r w:rsidR="004F5EB8" w:rsidRPr="00B95CB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ć dystans społeczny</w:t>
                            </w:r>
                            <w:r w:rsidR="00024E9C" w:rsidRPr="00B95CB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  <w:r w:rsidR="00875AA3" w:rsidRPr="00B95CB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75AA3" w:rsidRPr="00416267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 przypadku konieczności skrócenia dystansu (np. dodatkowe wyjaśnienie, sprawdzenie pracy itp.) nauczyciel i uczeń </w:t>
                            </w:r>
                            <w:r w:rsidR="00416267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powinni</w:t>
                            </w:r>
                            <w:r w:rsidR="00875AA3" w:rsidRPr="00416267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mieć zakryte nos i usta.</w:t>
                            </w:r>
                          </w:p>
                          <w:p w:rsidR="00024E9C" w:rsidRDefault="004F5EB8" w:rsidP="00875AA3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6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Duża część zajęć świetlicowych będzie </w:t>
                            </w:r>
                            <w:r w:rsidR="00024E9C" w:rsidRPr="004F5EB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organizowa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na</w:t>
                            </w:r>
                            <w:r w:rsidR="00024E9C" w:rsidRPr="004F5EB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na świeżym powietrzu.</w:t>
                            </w:r>
                          </w:p>
                          <w:p w:rsidR="006F6FC3" w:rsidRDefault="00024E9C" w:rsidP="00875AA3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6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6F6FC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W trakcie trwania zajęć świetlicowych nauczyciel zobowiązany jest do wietrzenia sali co najmniej 1 raz na godzinę. </w:t>
                            </w:r>
                          </w:p>
                          <w:p w:rsidR="00024E9C" w:rsidRPr="006F6FC3" w:rsidRDefault="00024E9C" w:rsidP="00875AA3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6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6F6FC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Obowiązują ogólne zasady higieny: częste mycie rąk</w:t>
                            </w:r>
                            <w:r w:rsidR="006F6FC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wodą z mydłem </w:t>
                            </w:r>
                            <w:r w:rsidRPr="006F6FC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- przed przyjściem do świetlicy, przed posiłkiem oraz po powrocie ze świeżego powietrza i toalety, ochrona podczas kichania i kaszlu oraz unikanie dotykania oczu, nosa i ust.</w:t>
                            </w:r>
                          </w:p>
                          <w:p w:rsidR="00024E9C" w:rsidRDefault="00753A81" w:rsidP="00875AA3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6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Uczeń przynosi</w:t>
                            </w:r>
                            <w:r w:rsidR="00024E9C" w:rsidRPr="00753A8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do szkoły tylko niezbędne rzeczy. </w:t>
                            </w:r>
                            <w:r w:rsidRPr="00753A8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osiada</w:t>
                            </w:r>
                            <w:r w:rsidR="00024E9C" w:rsidRPr="00753A8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swoje przybory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szkolne, którymi nie wymienia</w:t>
                            </w:r>
                            <w:r w:rsidR="00024E9C" w:rsidRPr="00753A8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się z innymi uczniami.</w:t>
                            </w:r>
                          </w:p>
                          <w:p w:rsidR="00024E9C" w:rsidRDefault="00024E9C" w:rsidP="00875AA3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6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753A8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W świetlicy szkolnej dostępne są tylko zabawki i sprzęty, które można łatwo zdezynfekować.</w:t>
                            </w:r>
                            <w:r w:rsidRPr="0075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6E3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Według potrzeb wyznaczony pracownik szkoły dokonuje dezynfekcji stołów, krzeseł, włączników, powierzchni podłogowych, umywalki i kranu oraz sprzętu sportowego.</w:t>
                            </w:r>
                          </w:p>
                          <w:p w:rsidR="00875AA3" w:rsidRPr="00F46E37" w:rsidRDefault="00875AA3" w:rsidP="00875AA3">
                            <w:pPr>
                              <w:pStyle w:val="Default"/>
                              <w:spacing w:after="165"/>
                              <w:ind w:left="7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:rsidR="00024E9C" w:rsidRPr="007B316F" w:rsidRDefault="00024E9C" w:rsidP="00024E9C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24E9C" w:rsidRPr="009A1E0E" w:rsidRDefault="00024E9C" w:rsidP="009A1E0E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4" o:spid="_x0000_s1027" style="position:absolute;margin-left:265pt;margin-top:15.5pt;width:318pt;height:546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" fillcolor="window" strokecolor="#2f528f" strokeweight="1pt">
                <v:stroke joinstyle="miter"/>
                <v:textbox>
                  <w:txbxContent>
                    <w:p w:rsidR="00287732" w:rsidRPr="00932DE8" w:rsidRDefault="003112F5" w:rsidP="0028773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Pobyt dziecka w świetlicy</w:t>
                      </w:r>
                    </w:p>
                    <w:p w:rsidR="006C0824" w:rsidRPr="005A7DF3" w:rsidRDefault="006C0824" w:rsidP="005A7DF3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9A1E0E" w:rsidRDefault="00024E9C" w:rsidP="00875AA3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6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024E9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Zajęcia świetlicowe odbywają się w świetlicy szkolnej   oraz w innych salach dydaktycznych . </w:t>
                      </w:r>
                      <w:r w:rsidRPr="00024E9C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W  miar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 xml:space="preserve">ę możliwości </w:t>
                      </w:r>
                      <w:r w:rsidRPr="00024E9C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ogranicz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ona będzie</w:t>
                      </w:r>
                      <w:r w:rsidRPr="00024E9C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024E9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zmian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a</w:t>
                      </w:r>
                      <w:r w:rsidRPr="00024E9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pomieszczeń oraz wymian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a</w:t>
                      </w:r>
                      <w:r w:rsidRPr="00024E9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uczniów w grupach świetlicowych.</w:t>
                      </w:r>
                    </w:p>
                    <w:p w:rsidR="00024E9C" w:rsidRPr="00416267" w:rsidRDefault="00B95CB0" w:rsidP="00B95CB0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6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B95CB0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024E9C" w:rsidRPr="00B95CB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W miarę możliwości zajęcia będą tak organizowa</w:t>
                      </w:r>
                      <w:r w:rsidR="004F5EB8" w:rsidRPr="00B95CB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ne</w:t>
                      </w:r>
                      <w:r w:rsidR="00024E9C" w:rsidRPr="00B95CB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, aby zachowa</w:t>
                      </w:r>
                      <w:r w:rsidR="004F5EB8" w:rsidRPr="00B95CB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ć dystans społeczny</w:t>
                      </w:r>
                      <w:r w:rsidR="00024E9C" w:rsidRPr="00B95CB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</w:t>
                      </w:r>
                      <w:r w:rsidR="00875AA3" w:rsidRPr="00B95CB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="00875AA3" w:rsidRPr="00416267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 xml:space="preserve">W przypadku konieczności skrócenia dystansu (np. dodatkowe wyjaśnienie, sprawdzenie pracy itp.) nauczyciel i uczeń </w:t>
                      </w:r>
                      <w:r w:rsidR="00416267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powinni</w:t>
                      </w:r>
                      <w:r w:rsidR="00875AA3" w:rsidRPr="00416267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 xml:space="preserve"> mieć zakryte nos i usta.</w:t>
                      </w:r>
                    </w:p>
                    <w:p w:rsidR="00024E9C" w:rsidRDefault="004F5EB8" w:rsidP="00875AA3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6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Duża część zajęć świetlicowych będzie </w:t>
                      </w:r>
                      <w:r w:rsidR="00024E9C" w:rsidRPr="004F5EB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organizowa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na</w:t>
                      </w:r>
                      <w:r w:rsidR="00024E9C" w:rsidRPr="004F5EB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na świeżym powietrzu.</w:t>
                      </w:r>
                    </w:p>
                    <w:p w:rsidR="006F6FC3" w:rsidRDefault="00024E9C" w:rsidP="00875AA3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6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6F6FC3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W trakcie trwania zajęć świetlicowych nauczyciel zobowiązany jest do wietrzenia sali co najmniej 1 raz na godzinę. </w:t>
                      </w:r>
                    </w:p>
                    <w:p w:rsidR="00024E9C" w:rsidRPr="006F6FC3" w:rsidRDefault="00024E9C" w:rsidP="00875AA3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6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6F6FC3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Obowiązują ogólne zasady higieny: częste mycie rąk</w:t>
                      </w:r>
                      <w:r w:rsidR="006F6FC3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wodą z mydłem </w:t>
                      </w:r>
                      <w:r w:rsidRPr="006F6FC3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- przed przyjściem do świetlicy, przed posiłkiem oraz po powrocie ze świeżego powietrza i toalety, ochrona podczas kichania i kaszlu oraz unikanie dotykania oczu, nosa i ust.</w:t>
                      </w:r>
                    </w:p>
                    <w:p w:rsidR="00024E9C" w:rsidRDefault="00753A81" w:rsidP="00875AA3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6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Uczeń przynosi</w:t>
                      </w:r>
                      <w:r w:rsidR="00024E9C" w:rsidRPr="00753A8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do szkoły tylko niezbędne rzeczy. </w:t>
                      </w:r>
                      <w:r w:rsidRPr="00753A8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osiada</w:t>
                      </w:r>
                      <w:r w:rsidR="00024E9C" w:rsidRPr="00753A8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swoje przybory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szkolne, którymi nie wymienia</w:t>
                      </w:r>
                      <w:r w:rsidR="00024E9C" w:rsidRPr="00753A8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się z innymi uczniami.</w:t>
                      </w:r>
                    </w:p>
                    <w:p w:rsidR="00024E9C" w:rsidRDefault="00024E9C" w:rsidP="00875AA3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6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753A8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W świetlicy szkolnej dostępne są tylko zabawki i sprzęty, które można łatwo zdezynfekować.</w:t>
                      </w:r>
                      <w:r w:rsidRPr="00753A8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46E3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Według potrzeb wyznaczony pracownik szkoły dokonuje dezynfekcji stołów, krzeseł, włączników, powierzchni podłogowych, umywalki i kranu oraz sprzętu sportowego.</w:t>
                      </w:r>
                    </w:p>
                    <w:p w:rsidR="00875AA3" w:rsidRPr="00F46E37" w:rsidRDefault="00875AA3" w:rsidP="00875AA3">
                      <w:pPr>
                        <w:pStyle w:val="Default"/>
                        <w:spacing w:after="165"/>
                        <w:ind w:left="7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:rsidR="00024E9C" w:rsidRPr="007B316F" w:rsidRDefault="00024E9C" w:rsidP="00024E9C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:rsidR="00024E9C" w:rsidRPr="009A1E0E" w:rsidRDefault="00024E9C" w:rsidP="009A1E0E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91B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097B4D" wp14:editId="11CBE1E3">
                <wp:simplePos x="0" y="0"/>
                <wp:positionH relativeFrom="page">
                  <wp:posOffset>2127885</wp:posOffset>
                </wp:positionH>
                <wp:positionV relativeFrom="paragraph">
                  <wp:posOffset>-306705</wp:posOffset>
                </wp:positionV>
                <wp:extent cx="6475730" cy="384810"/>
                <wp:effectExtent l="0" t="0" r="20320" b="15240"/>
                <wp:wrapNone/>
                <wp:docPr id="18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48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415E" w:rsidRPr="005C1E25" w:rsidRDefault="00BF2ACB" w:rsidP="0007415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C1E2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Organizacja </w:t>
                            </w:r>
                            <w:r w:rsidR="003112F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zajęć świetlicowych</w:t>
                            </w: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Pr="00E25E0E" w:rsidRDefault="0007415E" w:rsidP="0007415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8" o:spid="_x0000_s1028" style="position:absolute;margin-left:167.55pt;margin-top:-24.15pt;width:509.9pt;height:30.3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" fillcolor="#ffc" strokecolor="#2f528f" strokeweight="1pt">
                <v:stroke joinstyle="miter"/>
                <v:textbox>
                  <w:txbxContent>
                    <w:p w:rsidR="0007415E" w:rsidRPr="005C1E25" w:rsidRDefault="00BF2ACB" w:rsidP="0007415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C1E2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Organizacja </w:t>
                      </w:r>
                      <w:r w:rsidR="003112F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zajęć świetlicowych</w:t>
                      </w: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Pr="00E25E0E" w:rsidRDefault="0007415E" w:rsidP="0007415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C7FDA" w:rsidRPr="002C7FDA" w:rsidRDefault="00F46E37" w:rsidP="002C7FD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FC9FDD" wp14:editId="098DB5BC">
                <wp:simplePos x="0" y="0"/>
                <wp:positionH relativeFrom="column">
                  <wp:posOffset>7458954</wp:posOffset>
                </wp:positionH>
                <wp:positionV relativeFrom="paragraph">
                  <wp:posOffset>81036</wp:posOffset>
                </wp:positionV>
                <wp:extent cx="2590165" cy="6267938"/>
                <wp:effectExtent l="0" t="0" r="19685" b="19050"/>
                <wp:wrapNone/>
                <wp:docPr id="25" name="Prostokąt: zaokrąglone rog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165" cy="626793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7732" w:rsidRPr="00932DE8" w:rsidRDefault="00FC2CC5" w:rsidP="002877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2DE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Inne </w:t>
                            </w:r>
                            <w:r w:rsidR="00AD2568" w:rsidRPr="00932DE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postanowienia </w:t>
                            </w:r>
                          </w:p>
                          <w:p w:rsidR="00AD2568" w:rsidRDefault="00AD2568" w:rsidP="0028773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46E37" w:rsidRDefault="00F46E37" w:rsidP="00F46E37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6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46E3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W razie konieczności kontakt rodzica/opiekuna prawnego z nauczyci</w:t>
                            </w:r>
                            <w:r w:rsidR="00E949D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elem odbywa się  telefonicznie, przez dziennik elektroniczny lub osobisty (po wcześniejszym umówieniu).</w:t>
                            </w:r>
                          </w:p>
                          <w:p w:rsidR="00B95CB0" w:rsidRPr="00F46E37" w:rsidRDefault="00B56D7A" w:rsidP="00F46E37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6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Druki obowiązujące w świetlicy (oświadczenia, upoważnieni</w:t>
                            </w:r>
                            <w:r w:rsidR="00E949D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a, karty zapisu) można pobrać                          u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wyznaczonego pracownika szkoły. Tam również można pozostawić wypełnione formularze.</w:t>
                            </w:r>
                          </w:p>
                          <w:p w:rsidR="00F46E37" w:rsidRPr="00F46E37" w:rsidRDefault="00F46E37" w:rsidP="00F46E37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6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46E3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Jeżeli wychowawca świetlicy  zaobserwuje u ucznia objawy, które mogą sugerować chorobę zakaźną, w tym kaszel, temperaturę wskazującą na stan podgorączkowy lub gorączkę, </w:t>
                            </w:r>
                            <w:r w:rsidR="0051608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odizolowuje </w:t>
                            </w:r>
                            <w:r w:rsidRPr="00F46E3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ucznia </w:t>
                            </w:r>
                            <w:r w:rsidR="0051608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od reszty grupy </w:t>
                            </w:r>
                            <w:r w:rsidRPr="00F46E3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w przeznaczonym do tego pomieszczeniu, zachowując dystans minimum 2 m. Następnie postępuje wg procedury </w:t>
                            </w:r>
                            <w:r w:rsidRPr="00F46E37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postępowania z uczniem, u którego występują objawy, które mogą sugerować zakażenie COVID 19.</w:t>
                            </w:r>
                          </w:p>
                          <w:p w:rsidR="00287732" w:rsidRPr="00F46E37" w:rsidRDefault="00287732" w:rsidP="00676471">
                            <w:pPr>
                              <w:pStyle w:val="Akapitzlist"/>
                              <w:ind w:left="0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5" o:spid="_x0000_s1029" style="position:absolute;margin-left:587.3pt;margin-top:6.4pt;width:203.95pt;height:493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" fillcolor="window" strokecolor="#2f528f" strokeweight="1pt">
                <v:stroke joinstyle="miter"/>
                <v:textbox>
                  <w:txbxContent>
                    <w:p w:rsidR="00287732" w:rsidRPr="00932DE8" w:rsidRDefault="00FC2CC5" w:rsidP="0028773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32DE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Inne </w:t>
                      </w:r>
                      <w:r w:rsidR="00AD2568" w:rsidRPr="00932DE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postanowienia </w:t>
                      </w:r>
                    </w:p>
                    <w:p w:rsidR="00AD2568" w:rsidRDefault="00AD2568" w:rsidP="00287732">
                      <w:pPr>
                        <w:spacing w:after="0" w:line="240" w:lineRule="auto"/>
                        <w:jc w:val="center"/>
                      </w:pPr>
                    </w:p>
                    <w:p w:rsidR="00F46E37" w:rsidRDefault="00F46E37" w:rsidP="00F46E37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6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46E3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W razie konieczności kontakt rodzica/opiekuna prawnego z nauczyci</w:t>
                      </w:r>
                      <w:r w:rsidR="00E949D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elem odbywa się  telefonicznie, przez dziennik elektroniczny lub osobisty (po wcześniejszym umówieniu).</w:t>
                      </w:r>
                    </w:p>
                    <w:p w:rsidR="00B95CB0" w:rsidRPr="00F46E37" w:rsidRDefault="00B56D7A" w:rsidP="00F46E37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6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Druki obowiązujące w świetlicy (oświadczenia, upoważnieni</w:t>
                      </w:r>
                      <w:r w:rsidR="00E949D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a, karty zapisu) można pobrać                          </w:t>
                      </w:r>
                      <w:bookmarkStart w:id="1" w:name="_GoBack"/>
                      <w:bookmarkEnd w:id="1"/>
                      <w:r w:rsidR="00E949D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u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wyznaczonego pracownika szkoły. Tam również można pozostawić wypełnione formularze.</w:t>
                      </w:r>
                    </w:p>
                    <w:p w:rsidR="00F46E37" w:rsidRPr="00F46E37" w:rsidRDefault="00F46E37" w:rsidP="00F46E37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6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46E3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Jeżeli wychowawca świetlicy  zaobserwuje u ucznia objawy, które mogą sugerować chorobę zakaźną, w tym kaszel, temperaturę wskazującą na stan podgorączkowy lub gorączkę, </w:t>
                      </w:r>
                      <w:r w:rsidR="0051608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odizolowuje </w:t>
                      </w:r>
                      <w:r w:rsidRPr="00F46E3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ucznia </w:t>
                      </w:r>
                      <w:r w:rsidR="0051608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od reszty grupy </w:t>
                      </w:r>
                      <w:r w:rsidRPr="00F46E3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w przeznaczonym do tego pomieszczeniu, zachowując dystans minimum 2 m. Następnie postępuje wg procedury </w:t>
                      </w:r>
                      <w:r w:rsidRPr="00F46E37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postępowania z uczniem, u którego występują objawy, które mogą sugerować zakażenie COVID 19.</w:t>
                      </w:r>
                    </w:p>
                    <w:p w:rsidR="00287732" w:rsidRPr="00F46E37" w:rsidRDefault="00287732" w:rsidP="00676471">
                      <w:pPr>
                        <w:pStyle w:val="Akapitzlist"/>
                        <w:ind w:left="0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C7FDA" w:rsidRPr="002C7FDA" w:rsidRDefault="002C7FDA" w:rsidP="002C7FDA"/>
    <w:p w:rsidR="002C7FDA" w:rsidRPr="002C7FDA" w:rsidRDefault="002C7FDA" w:rsidP="002C7FDA">
      <w:pPr>
        <w:tabs>
          <w:tab w:val="center" w:pos="4298"/>
        </w:tabs>
        <w:spacing w:after="333" w:line="226" w:lineRule="auto"/>
        <w:rPr>
          <w:rFonts w:ascii="Calibri" w:eastAsia="Calibri" w:hAnsi="Calibri" w:cs="Calibri"/>
          <w:color w:val="000000"/>
          <w:sz w:val="24"/>
          <w:lang w:eastAsia="pl-PL"/>
        </w:rPr>
      </w:pPr>
      <w:r w:rsidRPr="002C7FDA">
        <w:rPr>
          <w:rFonts w:ascii="Calibri" w:eastAsia="Calibri" w:hAnsi="Calibri" w:cs="Calibri"/>
          <w:color w:val="000000"/>
          <w:sz w:val="24"/>
          <w:lang w:eastAsia="pl-PL"/>
        </w:rPr>
        <w:tab/>
      </w:r>
    </w:p>
    <w:p w:rsidR="002C7FDA" w:rsidRPr="002C7FDA" w:rsidRDefault="002C7FDA" w:rsidP="002C7FDA">
      <w:pPr>
        <w:tabs>
          <w:tab w:val="left" w:pos="3293"/>
        </w:tabs>
      </w:pPr>
    </w:p>
    <w:sectPr w:rsidR="002C7FDA" w:rsidRPr="002C7FDA" w:rsidSect="00CA3672">
      <w:pgSz w:w="16838" w:h="11906" w:orient="landscape"/>
      <w:pgMar w:top="567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E5" w:rsidRDefault="002826E5" w:rsidP="008764E9">
      <w:pPr>
        <w:spacing w:after="0" w:line="240" w:lineRule="auto"/>
      </w:pPr>
      <w:r>
        <w:separator/>
      </w:r>
    </w:p>
  </w:endnote>
  <w:endnote w:type="continuationSeparator" w:id="0">
    <w:p w:rsidR="002826E5" w:rsidRDefault="002826E5" w:rsidP="0087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E5" w:rsidRDefault="002826E5" w:rsidP="008764E9">
      <w:pPr>
        <w:spacing w:after="0" w:line="240" w:lineRule="auto"/>
      </w:pPr>
      <w:r>
        <w:separator/>
      </w:r>
    </w:p>
  </w:footnote>
  <w:footnote w:type="continuationSeparator" w:id="0">
    <w:p w:rsidR="002826E5" w:rsidRDefault="002826E5" w:rsidP="0087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12.2pt;height:12.2pt" coordsize="" o:spt="100" o:bullet="t" adj="0,,0" path="" stroked="f">
        <v:stroke joinstyle="miter"/>
        <v:imagedata r:id="rId1" o:title="image40"/>
        <v:formulas/>
        <v:path o:connecttype="segments"/>
      </v:shape>
    </w:pict>
  </w:numPicBullet>
  <w:abstractNum w:abstractNumId="0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86A50"/>
    <w:multiLevelType w:val="hybridMultilevel"/>
    <w:tmpl w:val="94088E8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62B222D"/>
    <w:multiLevelType w:val="hybridMultilevel"/>
    <w:tmpl w:val="862E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745F3"/>
    <w:multiLevelType w:val="hybridMultilevel"/>
    <w:tmpl w:val="5C84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6309"/>
    <w:multiLevelType w:val="hybridMultilevel"/>
    <w:tmpl w:val="48F8BBE2"/>
    <w:lvl w:ilvl="0" w:tplc="7EAE678A">
      <w:start w:val="1"/>
      <w:numFmt w:val="bullet"/>
      <w:lvlText w:val="•"/>
      <w:lvlPicBulletId w:val="0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AE6F4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8CDB0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B60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49C0A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C803A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8B2E0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091B4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CCA2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8B70A8B"/>
    <w:multiLevelType w:val="hybridMultilevel"/>
    <w:tmpl w:val="58BA2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6166D"/>
    <w:multiLevelType w:val="hybridMultilevel"/>
    <w:tmpl w:val="0850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A6F50"/>
    <w:multiLevelType w:val="hybridMultilevel"/>
    <w:tmpl w:val="F6802D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698F67F8"/>
    <w:multiLevelType w:val="hybridMultilevel"/>
    <w:tmpl w:val="CFBE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1"/>
  </w:num>
  <w:num w:numId="6">
    <w:abstractNumId w:val="12"/>
  </w:num>
  <w:num w:numId="7">
    <w:abstractNumId w:val="1"/>
  </w:num>
  <w:num w:numId="8">
    <w:abstractNumId w:val="3"/>
  </w:num>
  <w:num w:numId="9">
    <w:abstractNumId w:val="13"/>
  </w:num>
  <w:num w:numId="10">
    <w:abstractNumId w:val="5"/>
  </w:num>
  <w:num w:numId="11">
    <w:abstractNumId w:val="2"/>
  </w:num>
  <w:num w:numId="12">
    <w:abstractNumId w:val="9"/>
  </w:num>
  <w:num w:numId="13">
    <w:abstractNumId w:val="7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45"/>
    <w:rsid w:val="00000F77"/>
    <w:rsid w:val="0000684F"/>
    <w:rsid w:val="00006F66"/>
    <w:rsid w:val="000125E5"/>
    <w:rsid w:val="00012C3B"/>
    <w:rsid w:val="000132DD"/>
    <w:rsid w:val="000151C5"/>
    <w:rsid w:val="000213C5"/>
    <w:rsid w:val="000225A5"/>
    <w:rsid w:val="00023D3A"/>
    <w:rsid w:val="00024E9C"/>
    <w:rsid w:val="000269BD"/>
    <w:rsid w:val="00027567"/>
    <w:rsid w:val="000275DF"/>
    <w:rsid w:val="00027FC6"/>
    <w:rsid w:val="000349FC"/>
    <w:rsid w:val="00041A54"/>
    <w:rsid w:val="00042DAB"/>
    <w:rsid w:val="00045E6C"/>
    <w:rsid w:val="00046AD2"/>
    <w:rsid w:val="0005041C"/>
    <w:rsid w:val="00052D96"/>
    <w:rsid w:val="00054A82"/>
    <w:rsid w:val="00061F48"/>
    <w:rsid w:val="000642F1"/>
    <w:rsid w:val="000700AC"/>
    <w:rsid w:val="000711BE"/>
    <w:rsid w:val="00072425"/>
    <w:rsid w:val="00072B28"/>
    <w:rsid w:val="00073FA2"/>
    <w:rsid w:val="0007415E"/>
    <w:rsid w:val="000840F7"/>
    <w:rsid w:val="00084E0C"/>
    <w:rsid w:val="000914B6"/>
    <w:rsid w:val="00091B8E"/>
    <w:rsid w:val="00095D92"/>
    <w:rsid w:val="000961BF"/>
    <w:rsid w:val="000A1984"/>
    <w:rsid w:val="000A2D9A"/>
    <w:rsid w:val="000A740E"/>
    <w:rsid w:val="000B21AF"/>
    <w:rsid w:val="000B2BC2"/>
    <w:rsid w:val="000B3F9E"/>
    <w:rsid w:val="000C2907"/>
    <w:rsid w:val="000D1B79"/>
    <w:rsid w:val="000E2D9B"/>
    <w:rsid w:val="000E4E66"/>
    <w:rsid w:val="000F3690"/>
    <w:rsid w:val="000F6579"/>
    <w:rsid w:val="00103203"/>
    <w:rsid w:val="00104C45"/>
    <w:rsid w:val="0010545E"/>
    <w:rsid w:val="00107520"/>
    <w:rsid w:val="00112D19"/>
    <w:rsid w:val="0011314E"/>
    <w:rsid w:val="00114AFE"/>
    <w:rsid w:val="001158D1"/>
    <w:rsid w:val="00124240"/>
    <w:rsid w:val="001335A9"/>
    <w:rsid w:val="00135E49"/>
    <w:rsid w:val="00136EE1"/>
    <w:rsid w:val="00140636"/>
    <w:rsid w:val="0014476C"/>
    <w:rsid w:val="00164928"/>
    <w:rsid w:val="001654F7"/>
    <w:rsid w:val="00167B13"/>
    <w:rsid w:val="001826E5"/>
    <w:rsid w:val="001905F1"/>
    <w:rsid w:val="00192448"/>
    <w:rsid w:val="001A53A0"/>
    <w:rsid w:val="001B004D"/>
    <w:rsid w:val="001B0761"/>
    <w:rsid w:val="001D6D16"/>
    <w:rsid w:val="001E17CA"/>
    <w:rsid w:val="001E41E3"/>
    <w:rsid w:val="001E5BCB"/>
    <w:rsid w:val="001E6F87"/>
    <w:rsid w:val="001E7856"/>
    <w:rsid w:val="001F47C6"/>
    <w:rsid w:val="001F4C91"/>
    <w:rsid w:val="001F64DD"/>
    <w:rsid w:val="002028C7"/>
    <w:rsid w:val="00204908"/>
    <w:rsid w:val="00211B66"/>
    <w:rsid w:val="002120D6"/>
    <w:rsid w:val="00212302"/>
    <w:rsid w:val="00217C92"/>
    <w:rsid w:val="00224615"/>
    <w:rsid w:val="0022467D"/>
    <w:rsid w:val="0022602F"/>
    <w:rsid w:val="002313F4"/>
    <w:rsid w:val="00232FBE"/>
    <w:rsid w:val="0023448F"/>
    <w:rsid w:val="00236014"/>
    <w:rsid w:val="00236067"/>
    <w:rsid w:val="00236C06"/>
    <w:rsid w:val="0024052B"/>
    <w:rsid w:val="00242597"/>
    <w:rsid w:val="00243629"/>
    <w:rsid w:val="00244188"/>
    <w:rsid w:val="00245B11"/>
    <w:rsid w:val="002460DD"/>
    <w:rsid w:val="0025405C"/>
    <w:rsid w:val="0026032F"/>
    <w:rsid w:val="00262B36"/>
    <w:rsid w:val="002665A2"/>
    <w:rsid w:val="00270B94"/>
    <w:rsid w:val="00280E6D"/>
    <w:rsid w:val="002826E5"/>
    <w:rsid w:val="002856D0"/>
    <w:rsid w:val="00287092"/>
    <w:rsid w:val="00287732"/>
    <w:rsid w:val="00287F66"/>
    <w:rsid w:val="00291325"/>
    <w:rsid w:val="00292487"/>
    <w:rsid w:val="002944D4"/>
    <w:rsid w:val="00297223"/>
    <w:rsid w:val="00297868"/>
    <w:rsid w:val="00297F59"/>
    <w:rsid w:val="002A0F6A"/>
    <w:rsid w:val="002A345E"/>
    <w:rsid w:val="002A3D7B"/>
    <w:rsid w:val="002A76AB"/>
    <w:rsid w:val="002A7A1E"/>
    <w:rsid w:val="002B26E7"/>
    <w:rsid w:val="002B57AF"/>
    <w:rsid w:val="002B5D57"/>
    <w:rsid w:val="002C0B51"/>
    <w:rsid w:val="002C0BE0"/>
    <w:rsid w:val="002C0D65"/>
    <w:rsid w:val="002C2B45"/>
    <w:rsid w:val="002C4650"/>
    <w:rsid w:val="002C777D"/>
    <w:rsid w:val="002C7FDA"/>
    <w:rsid w:val="002D58C6"/>
    <w:rsid w:val="002D74B6"/>
    <w:rsid w:val="002E468E"/>
    <w:rsid w:val="002E66A4"/>
    <w:rsid w:val="002E687E"/>
    <w:rsid w:val="002F06B7"/>
    <w:rsid w:val="002F369C"/>
    <w:rsid w:val="002F47B9"/>
    <w:rsid w:val="002F672E"/>
    <w:rsid w:val="002F7BDD"/>
    <w:rsid w:val="003021C7"/>
    <w:rsid w:val="003039CF"/>
    <w:rsid w:val="00305FE1"/>
    <w:rsid w:val="00306303"/>
    <w:rsid w:val="003079FF"/>
    <w:rsid w:val="00307BEC"/>
    <w:rsid w:val="00307D8B"/>
    <w:rsid w:val="00310A7C"/>
    <w:rsid w:val="003112F5"/>
    <w:rsid w:val="0031268D"/>
    <w:rsid w:val="00313DFD"/>
    <w:rsid w:val="00314902"/>
    <w:rsid w:val="0031641F"/>
    <w:rsid w:val="003174AB"/>
    <w:rsid w:val="00323A7D"/>
    <w:rsid w:val="00324D0F"/>
    <w:rsid w:val="00324EB8"/>
    <w:rsid w:val="00332194"/>
    <w:rsid w:val="00332640"/>
    <w:rsid w:val="003355FF"/>
    <w:rsid w:val="00350D4F"/>
    <w:rsid w:val="003554D4"/>
    <w:rsid w:val="003562A8"/>
    <w:rsid w:val="003579AB"/>
    <w:rsid w:val="00361EB9"/>
    <w:rsid w:val="00362C32"/>
    <w:rsid w:val="00365A40"/>
    <w:rsid w:val="00372C73"/>
    <w:rsid w:val="0037349B"/>
    <w:rsid w:val="0037635D"/>
    <w:rsid w:val="003771AA"/>
    <w:rsid w:val="003771D0"/>
    <w:rsid w:val="00391B5A"/>
    <w:rsid w:val="003928FA"/>
    <w:rsid w:val="00392939"/>
    <w:rsid w:val="0039349E"/>
    <w:rsid w:val="00397EFD"/>
    <w:rsid w:val="003A24D3"/>
    <w:rsid w:val="003A2BB9"/>
    <w:rsid w:val="003A4B66"/>
    <w:rsid w:val="003A633C"/>
    <w:rsid w:val="003A6A7F"/>
    <w:rsid w:val="003B0C5D"/>
    <w:rsid w:val="003B4593"/>
    <w:rsid w:val="003B584D"/>
    <w:rsid w:val="003C08D1"/>
    <w:rsid w:val="003C3F09"/>
    <w:rsid w:val="003C4F89"/>
    <w:rsid w:val="003C6EA8"/>
    <w:rsid w:val="003D3491"/>
    <w:rsid w:val="003D7C69"/>
    <w:rsid w:val="003E279E"/>
    <w:rsid w:val="0040177E"/>
    <w:rsid w:val="00404740"/>
    <w:rsid w:val="00406546"/>
    <w:rsid w:val="00416267"/>
    <w:rsid w:val="004164EA"/>
    <w:rsid w:val="00416EB6"/>
    <w:rsid w:val="004172AC"/>
    <w:rsid w:val="0042014E"/>
    <w:rsid w:val="00421659"/>
    <w:rsid w:val="0042252D"/>
    <w:rsid w:val="00423349"/>
    <w:rsid w:val="00423D31"/>
    <w:rsid w:val="00427F12"/>
    <w:rsid w:val="0043464E"/>
    <w:rsid w:val="00440922"/>
    <w:rsid w:val="004427BF"/>
    <w:rsid w:val="0045479D"/>
    <w:rsid w:val="00456477"/>
    <w:rsid w:val="004579B7"/>
    <w:rsid w:val="00461564"/>
    <w:rsid w:val="00461BFC"/>
    <w:rsid w:val="00462431"/>
    <w:rsid w:val="00466024"/>
    <w:rsid w:val="00470FAC"/>
    <w:rsid w:val="00473D88"/>
    <w:rsid w:val="00474EFB"/>
    <w:rsid w:val="00475659"/>
    <w:rsid w:val="00475BCA"/>
    <w:rsid w:val="00476329"/>
    <w:rsid w:val="00484277"/>
    <w:rsid w:val="004843D4"/>
    <w:rsid w:val="004857B9"/>
    <w:rsid w:val="00494526"/>
    <w:rsid w:val="00495DD0"/>
    <w:rsid w:val="004973C1"/>
    <w:rsid w:val="00497D07"/>
    <w:rsid w:val="004A08BE"/>
    <w:rsid w:val="004B1626"/>
    <w:rsid w:val="004B3AE3"/>
    <w:rsid w:val="004B45BB"/>
    <w:rsid w:val="004C114E"/>
    <w:rsid w:val="004C32B2"/>
    <w:rsid w:val="004C546C"/>
    <w:rsid w:val="004C5499"/>
    <w:rsid w:val="004C5E82"/>
    <w:rsid w:val="004C6610"/>
    <w:rsid w:val="004C7025"/>
    <w:rsid w:val="004D7A0C"/>
    <w:rsid w:val="004E07E4"/>
    <w:rsid w:val="004E249D"/>
    <w:rsid w:val="004F458B"/>
    <w:rsid w:val="004F561D"/>
    <w:rsid w:val="004F5EB8"/>
    <w:rsid w:val="00501A55"/>
    <w:rsid w:val="00506175"/>
    <w:rsid w:val="00510BC7"/>
    <w:rsid w:val="00513749"/>
    <w:rsid w:val="005154CC"/>
    <w:rsid w:val="00516088"/>
    <w:rsid w:val="0051659E"/>
    <w:rsid w:val="0052457B"/>
    <w:rsid w:val="0053161F"/>
    <w:rsid w:val="00531AEF"/>
    <w:rsid w:val="005437AF"/>
    <w:rsid w:val="00547833"/>
    <w:rsid w:val="00547DFE"/>
    <w:rsid w:val="00551701"/>
    <w:rsid w:val="00554CEE"/>
    <w:rsid w:val="00563DB8"/>
    <w:rsid w:val="00564CED"/>
    <w:rsid w:val="0057481C"/>
    <w:rsid w:val="005763B0"/>
    <w:rsid w:val="0057722F"/>
    <w:rsid w:val="0058053F"/>
    <w:rsid w:val="005815FC"/>
    <w:rsid w:val="00581A37"/>
    <w:rsid w:val="0058725B"/>
    <w:rsid w:val="0058768F"/>
    <w:rsid w:val="00592366"/>
    <w:rsid w:val="005A3CAF"/>
    <w:rsid w:val="005A7DF3"/>
    <w:rsid w:val="005B0660"/>
    <w:rsid w:val="005B07B4"/>
    <w:rsid w:val="005B09B0"/>
    <w:rsid w:val="005B3751"/>
    <w:rsid w:val="005B4E94"/>
    <w:rsid w:val="005C07DF"/>
    <w:rsid w:val="005C0943"/>
    <w:rsid w:val="005C1E25"/>
    <w:rsid w:val="005C1EB0"/>
    <w:rsid w:val="005C5CF1"/>
    <w:rsid w:val="005C6198"/>
    <w:rsid w:val="005C7947"/>
    <w:rsid w:val="005D305E"/>
    <w:rsid w:val="005D309E"/>
    <w:rsid w:val="005D57ED"/>
    <w:rsid w:val="005D5C0D"/>
    <w:rsid w:val="005D713A"/>
    <w:rsid w:val="005E07B8"/>
    <w:rsid w:val="005E69F7"/>
    <w:rsid w:val="005F42F4"/>
    <w:rsid w:val="005F47A0"/>
    <w:rsid w:val="005F4C11"/>
    <w:rsid w:val="005F7AA6"/>
    <w:rsid w:val="00602420"/>
    <w:rsid w:val="00602A68"/>
    <w:rsid w:val="00604F45"/>
    <w:rsid w:val="0060565F"/>
    <w:rsid w:val="00605CBE"/>
    <w:rsid w:val="00606EE9"/>
    <w:rsid w:val="00610084"/>
    <w:rsid w:val="00610328"/>
    <w:rsid w:val="00612CBB"/>
    <w:rsid w:val="00614AF9"/>
    <w:rsid w:val="00614F9B"/>
    <w:rsid w:val="0061793F"/>
    <w:rsid w:val="006273AA"/>
    <w:rsid w:val="00645563"/>
    <w:rsid w:val="00660816"/>
    <w:rsid w:val="00660D60"/>
    <w:rsid w:val="0066347A"/>
    <w:rsid w:val="00663771"/>
    <w:rsid w:val="00663DA2"/>
    <w:rsid w:val="00666EBC"/>
    <w:rsid w:val="006732BF"/>
    <w:rsid w:val="00676471"/>
    <w:rsid w:val="0067787C"/>
    <w:rsid w:val="0069127C"/>
    <w:rsid w:val="00692141"/>
    <w:rsid w:val="00692A3D"/>
    <w:rsid w:val="006965DD"/>
    <w:rsid w:val="006A1701"/>
    <w:rsid w:val="006A461D"/>
    <w:rsid w:val="006A7780"/>
    <w:rsid w:val="006B0D1B"/>
    <w:rsid w:val="006B2A65"/>
    <w:rsid w:val="006B3D94"/>
    <w:rsid w:val="006B5B7D"/>
    <w:rsid w:val="006B7219"/>
    <w:rsid w:val="006C034D"/>
    <w:rsid w:val="006C0824"/>
    <w:rsid w:val="006C1510"/>
    <w:rsid w:val="006C28E0"/>
    <w:rsid w:val="006C76BD"/>
    <w:rsid w:val="006C7882"/>
    <w:rsid w:val="006D0938"/>
    <w:rsid w:val="006D0F71"/>
    <w:rsid w:val="006D1EC5"/>
    <w:rsid w:val="006D2A87"/>
    <w:rsid w:val="006D6578"/>
    <w:rsid w:val="006D6F63"/>
    <w:rsid w:val="006D7B03"/>
    <w:rsid w:val="006E30CF"/>
    <w:rsid w:val="006E540D"/>
    <w:rsid w:val="006F06ED"/>
    <w:rsid w:val="006F5752"/>
    <w:rsid w:val="006F6FC3"/>
    <w:rsid w:val="006F78FE"/>
    <w:rsid w:val="007003C2"/>
    <w:rsid w:val="00701259"/>
    <w:rsid w:val="00701EAD"/>
    <w:rsid w:val="00706F86"/>
    <w:rsid w:val="007079D2"/>
    <w:rsid w:val="00712149"/>
    <w:rsid w:val="00712B50"/>
    <w:rsid w:val="00713F3A"/>
    <w:rsid w:val="007149E3"/>
    <w:rsid w:val="00715B82"/>
    <w:rsid w:val="007206AD"/>
    <w:rsid w:val="00720F1A"/>
    <w:rsid w:val="00721B79"/>
    <w:rsid w:val="007241DB"/>
    <w:rsid w:val="00727ED7"/>
    <w:rsid w:val="00731180"/>
    <w:rsid w:val="00731A43"/>
    <w:rsid w:val="00733EED"/>
    <w:rsid w:val="00734139"/>
    <w:rsid w:val="00741783"/>
    <w:rsid w:val="0074209D"/>
    <w:rsid w:val="0074216D"/>
    <w:rsid w:val="007431C8"/>
    <w:rsid w:val="00744321"/>
    <w:rsid w:val="00746048"/>
    <w:rsid w:val="00746536"/>
    <w:rsid w:val="00746BF1"/>
    <w:rsid w:val="0074731F"/>
    <w:rsid w:val="00747800"/>
    <w:rsid w:val="00752848"/>
    <w:rsid w:val="00753A81"/>
    <w:rsid w:val="007571AE"/>
    <w:rsid w:val="00760BA0"/>
    <w:rsid w:val="00761D06"/>
    <w:rsid w:val="00765988"/>
    <w:rsid w:val="007761F1"/>
    <w:rsid w:val="00776265"/>
    <w:rsid w:val="00783DE7"/>
    <w:rsid w:val="007859D0"/>
    <w:rsid w:val="00785A25"/>
    <w:rsid w:val="0078739C"/>
    <w:rsid w:val="00791737"/>
    <w:rsid w:val="007A1EB6"/>
    <w:rsid w:val="007A4348"/>
    <w:rsid w:val="007A4F14"/>
    <w:rsid w:val="007B0E01"/>
    <w:rsid w:val="007B2D64"/>
    <w:rsid w:val="007B6028"/>
    <w:rsid w:val="007C0A55"/>
    <w:rsid w:val="007C1761"/>
    <w:rsid w:val="007C28EC"/>
    <w:rsid w:val="007C3033"/>
    <w:rsid w:val="007C6CC6"/>
    <w:rsid w:val="007D1291"/>
    <w:rsid w:val="007D155E"/>
    <w:rsid w:val="007D2E3C"/>
    <w:rsid w:val="007D3708"/>
    <w:rsid w:val="007D522B"/>
    <w:rsid w:val="007D578B"/>
    <w:rsid w:val="007D6156"/>
    <w:rsid w:val="007D6C7D"/>
    <w:rsid w:val="007E4079"/>
    <w:rsid w:val="007F1301"/>
    <w:rsid w:val="007F474B"/>
    <w:rsid w:val="00800819"/>
    <w:rsid w:val="00801D06"/>
    <w:rsid w:val="00802E96"/>
    <w:rsid w:val="00803931"/>
    <w:rsid w:val="0081179F"/>
    <w:rsid w:val="0081586B"/>
    <w:rsid w:val="00817E7F"/>
    <w:rsid w:val="00823AA8"/>
    <w:rsid w:val="00824D0A"/>
    <w:rsid w:val="0082747A"/>
    <w:rsid w:val="00833CB1"/>
    <w:rsid w:val="00843F79"/>
    <w:rsid w:val="00845A38"/>
    <w:rsid w:val="00847519"/>
    <w:rsid w:val="00860104"/>
    <w:rsid w:val="00865822"/>
    <w:rsid w:val="00866014"/>
    <w:rsid w:val="0087134C"/>
    <w:rsid w:val="008715EE"/>
    <w:rsid w:val="00871EFB"/>
    <w:rsid w:val="00875AA3"/>
    <w:rsid w:val="008764E9"/>
    <w:rsid w:val="008807F6"/>
    <w:rsid w:val="00880CE7"/>
    <w:rsid w:val="00880FD9"/>
    <w:rsid w:val="00890DF3"/>
    <w:rsid w:val="008920BE"/>
    <w:rsid w:val="008922DF"/>
    <w:rsid w:val="008934BE"/>
    <w:rsid w:val="008937FE"/>
    <w:rsid w:val="00896DA8"/>
    <w:rsid w:val="00897499"/>
    <w:rsid w:val="008A2E62"/>
    <w:rsid w:val="008A4B1E"/>
    <w:rsid w:val="008A4EC8"/>
    <w:rsid w:val="008B7AD7"/>
    <w:rsid w:val="008C3480"/>
    <w:rsid w:val="008C4949"/>
    <w:rsid w:val="008D04FD"/>
    <w:rsid w:val="008D2660"/>
    <w:rsid w:val="008D2CB7"/>
    <w:rsid w:val="008D33B8"/>
    <w:rsid w:val="008D42F5"/>
    <w:rsid w:val="008D4A16"/>
    <w:rsid w:val="008D6AF6"/>
    <w:rsid w:val="008E14F3"/>
    <w:rsid w:val="008E1C84"/>
    <w:rsid w:val="008E3BEE"/>
    <w:rsid w:val="008E45D3"/>
    <w:rsid w:val="008E59C5"/>
    <w:rsid w:val="008E7F5C"/>
    <w:rsid w:val="008F012A"/>
    <w:rsid w:val="00904D29"/>
    <w:rsid w:val="009068F6"/>
    <w:rsid w:val="00907153"/>
    <w:rsid w:val="00913C84"/>
    <w:rsid w:val="00916CD0"/>
    <w:rsid w:val="00916E6B"/>
    <w:rsid w:val="00917573"/>
    <w:rsid w:val="0092501D"/>
    <w:rsid w:val="00925C23"/>
    <w:rsid w:val="00932DE8"/>
    <w:rsid w:val="00934211"/>
    <w:rsid w:val="00934A3E"/>
    <w:rsid w:val="00936B97"/>
    <w:rsid w:val="00947910"/>
    <w:rsid w:val="00957301"/>
    <w:rsid w:val="009579AC"/>
    <w:rsid w:val="00964047"/>
    <w:rsid w:val="0096493C"/>
    <w:rsid w:val="00971381"/>
    <w:rsid w:val="00972864"/>
    <w:rsid w:val="00976D02"/>
    <w:rsid w:val="009822EC"/>
    <w:rsid w:val="009826D0"/>
    <w:rsid w:val="00982CF0"/>
    <w:rsid w:val="00991D0B"/>
    <w:rsid w:val="00996A9B"/>
    <w:rsid w:val="00997635"/>
    <w:rsid w:val="009A1E0E"/>
    <w:rsid w:val="009A2100"/>
    <w:rsid w:val="009A2D06"/>
    <w:rsid w:val="009A4DC6"/>
    <w:rsid w:val="009A5DC4"/>
    <w:rsid w:val="009A6437"/>
    <w:rsid w:val="009B32D7"/>
    <w:rsid w:val="009B5035"/>
    <w:rsid w:val="009B5136"/>
    <w:rsid w:val="009C3546"/>
    <w:rsid w:val="009C5B98"/>
    <w:rsid w:val="009C615E"/>
    <w:rsid w:val="009C7ACA"/>
    <w:rsid w:val="009D1790"/>
    <w:rsid w:val="009D3556"/>
    <w:rsid w:val="009D3BB9"/>
    <w:rsid w:val="009E3B3F"/>
    <w:rsid w:val="009F1C3C"/>
    <w:rsid w:val="009F7056"/>
    <w:rsid w:val="00A04FFF"/>
    <w:rsid w:val="00A053E6"/>
    <w:rsid w:val="00A0589C"/>
    <w:rsid w:val="00A074F2"/>
    <w:rsid w:val="00A153D9"/>
    <w:rsid w:val="00A1541A"/>
    <w:rsid w:val="00A176BC"/>
    <w:rsid w:val="00A176C6"/>
    <w:rsid w:val="00A24276"/>
    <w:rsid w:val="00A27F93"/>
    <w:rsid w:val="00A31680"/>
    <w:rsid w:val="00A33080"/>
    <w:rsid w:val="00A33CF2"/>
    <w:rsid w:val="00A354B3"/>
    <w:rsid w:val="00A36D08"/>
    <w:rsid w:val="00A52273"/>
    <w:rsid w:val="00A53970"/>
    <w:rsid w:val="00A53DB4"/>
    <w:rsid w:val="00A64284"/>
    <w:rsid w:val="00A65388"/>
    <w:rsid w:val="00A66E21"/>
    <w:rsid w:val="00A67307"/>
    <w:rsid w:val="00A70C6D"/>
    <w:rsid w:val="00A71393"/>
    <w:rsid w:val="00A73E3C"/>
    <w:rsid w:val="00A805C8"/>
    <w:rsid w:val="00A826D2"/>
    <w:rsid w:val="00A8342F"/>
    <w:rsid w:val="00A834AB"/>
    <w:rsid w:val="00A843D7"/>
    <w:rsid w:val="00A85028"/>
    <w:rsid w:val="00A8528D"/>
    <w:rsid w:val="00A8653B"/>
    <w:rsid w:val="00A92A49"/>
    <w:rsid w:val="00A94B90"/>
    <w:rsid w:val="00A94CD3"/>
    <w:rsid w:val="00A97A69"/>
    <w:rsid w:val="00AA1273"/>
    <w:rsid w:val="00AB0ABF"/>
    <w:rsid w:val="00AB0B26"/>
    <w:rsid w:val="00AB2755"/>
    <w:rsid w:val="00AB5893"/>
    <w:rsid w:val="00AB7E90"/>
    <w:rsid w:val="00AC027B"/>
    <w:rsid w:val="00AC1518"/>
    <w:rsid w:val="00AC6AE8"/>
    <w:rsid w:val="00AC7BC0"/>
    <w:rsid w:val="00AD2568"/>
    <w:rsid w:val="00AD404B"/>
    <w:rsid w:val="00AD446E"/>
    <w:rsid w:val="00AD7169"/>
    <w:rsid w:val="00AD75E5"/>
    <w:rsid w:val="00AE1802"/>
    <w:rsid w:val="00AE3080"/>
    <w:rsid w:val="00AE35C3"/>
    <w:rsid w:val="00AF24B1"/>
    <w:rsid w:val="00AF34FB"/>
    <w:rsid w:val="00AF69D0"/>
    <w:rsid w:val="00AF6E0B"/>
    <w:rsid w:val="00AF7437"/>
    <w:rsid w:val="00B02242"/>
    <w:rsid w:val="00B0229E"/>
    <w:rsid w:val="00B07B8C"/>
    <w:rsid w:val="00B108BC"/>
    <w:rsid w:val="00B11FB5"/>
    <w:rsid w:val="00B14C4B"/>
    <w:rsid w:val="00B21B35"/>
    <w:rsid w:val="00B2369B"/>
    <w:rsid w:val="00B25419"/>
    <w:rsid w:val="00B26436"/>
    <w:rsid w:val="00B30BEB"/>
    <w:rsid w:val="00B33386"/>
    <w:rsid w:val="00B33CA3"/>
    <w:rsid w:val="00B4409F"/>
    <w:rsid w:val="00B46275"/>
    <w:rsid w:val="00B5174A"/>
    <w:rsid w:val="00B5576D"/>
    <w:rsid w:val="00B5583D"/>
    <w:rsid w:val="00B56D7A"/>
    <w:rsid w:val="00B7226A"/>
    <w:rsid w:val="00B75B7B"/>
    <w:rsid w:val="00B83513"/>
    <w:rsid w:val="00B85533"/>
    <w:rsid w:val="00B9040C"/>
    <w:rsid w:val="00B906AA"/>
    <w:rsid w:val="00B93783"/>
    <w:rsid w:val="00B95CB0"/>
    <w:rsid w:val="00B9698E"/>
    <w:rsid w:val="00BA4555"/>
    <w:rsid w:val="00BB062B"/>
    <w:rsid w:val="00BC4A7A"/>
    <w:rsid w:val="00BC4C5D"/>
    <w:rsid w:val="00BD0325"/>
    <w:rsid w:val="00BD2657"/>
    <w:rsid w:val="00BE0E8A"/>
    <w:rsid w:val="00BE29D3"/>
    <w:rsid w:val="00BE5A11"/>
    <w:rsid w:val="00BF0C97"/>
    <w:rsid w:val="00BF2ACB"/>
    <w:rsid w:val="00BF2DDC"/>
    <w:rsid w:val="00BF3A43"/>
    <w:rsid w:val="00BF5519"/>
    <w:rsid w:val="00C0532C"/>
    <w:rsid w:val="00C077F2"/>
    <w:rsid w:val="00C11890"/>
    <w:rsid w:val="00C14245"/>
    <w:rsid w:val="00C1760B"/>
    <w:rsid w:val="00C21AE0"/>
    <w:rsid w:val="00C26262"/>
    <w:rsid w:val="00C26B3B"/>
    <w:rsid w:val="00C31EE3"/>
    <w:rsid w:val="00C33F01"/>
    <w:rsid w:val="00C34CEA"/>
    <w:rsid w:val="00C36712"/>
    <w:rsid w:val="00C37D96"/>
    <w:rsid w:val="00C400FE"/>
    <w:rsid w:val="00C439DB"/>
    <w:rsid w:val="00C445B0"/>
    <w:rsid w:val="00C45198"/>
    <w:rsid w:val="00C4529C"/>
    <w:rsid w:val="00C5105D"/>
    <w:rsid w:val="00C5753C"/>
    <w:rsid w:val="00C61CAA"/>
    <w:rsid w:val="00C62AB9"/>
    <w:rsid w:val="00C63B1B"/>
    <w:rsid w:val="00C650B4"/>
    <w:rsid w:val="00C71C04"/>
    <w:rsid w:val="00C72BC5"/>
    <w:rsid w:val="00C73B36"/>
    <w:rsid w:val="00C747DC"/>
    <w:rsid w:val="00C74992"/>
    <w:rsid w:val="00C91C23"/>
    <w:rsid w:val="00C94229"/>
    <w:rsid w:val="00C943CB"/>
    <w:rsid w:val="00C949E3"/>
    <w:rsid w:val="00C95FE0"/>
    <w:rsid w:val="00C96BA5"/>
    <w:rsid w:val="00CA2EA7"/>
    <w:rsid w:val="00CA3672"/>
    <w:rsid w:val="00CA4C92"/>
    <w:rsid w:val="00CB3320"/>
    <w:rsid w:val="00CB3E35"/>
    <w:rsid w:val="00CB632B"/>
    <w:rsid w:val="00CC0288"/>
    <w:rsid w:val="00CC3118"/>
    <w:rsid w:val="00CC3546"/>
    <w:rsid w:val="00CC6540"/>
    <w:rsid w:val="00CD1298"/>
    <w:rsid w:val="00CD1A45"/>
    <w:rsid w:val="00CD7783"/>
    <w:rsid w:val="00CF126B"/>
    <w:rsid w:val="00CF6F34"/>
    <w:rsid w:val="00D02452"/>
    <w:rsid w:val="00D077ED"/>
    <w:rsid w:val="00D12E2E"/>
    <w:rsid w:val="00D139E8"/>
    <w:rsid w:val="00D250FB"/>
    <w:rsid w:val="00D26B33"/>
    <w:rsid w:val="00D26F11"/>
    <w:rsid w:val="00D27CB6"/>
    <w:rsid w:val="00D3288C"/>
    <w:rsid w:val="00D33F30"/>
    <w:rsid w:val="00D355A7"/>
    <w:rsid w:val="00D41126"/>
    <w:rsid w:val="00D42762"/>
    <w:rsid w:val="00D443E2"/>
    <w:rsid w:val="00D56184"/>
    <w:rsid w:val="00D61299"/>
    <w:rsid w:val="00D66A0F"/>
    <w:rsid w:val="00D722D2"/>
    <w:rsid w:val="00D740A1"/>
    <w:rsid w:val="00D74625"/>
    <w:rsid w:val="00D856C9"/>
    <w:rsid w:val="00D86FDD"/>
    <w:rsid w:val="00D90062"/>
    <w:rsid w:val="00D90676"/>
    <w:rsid w:val="00D92356"/>
    <w:rsid w:val="00D9509A"/>
    <w:rsid w:val="00DA5C50"/>
    <w:rsid w:val="00DB0EEA"/>
    <w:rsid w:val="00DB3533"/>
    <w:rsid w:val="00DB4523"/>
    <w:rsid w:val="00DC4DFB"/>
    <w:rsid w:val="00DC6209"/>
    <w:rsid w:val="00DD307A"/>
    <w:rsid w:val="00DD7561"/>
    <w:rsid w:val="00DE55AA"/>
    <w:rsid w:val="00DE6E95"/>
    <w:rsid w:val="00DF06B7"/>
    <w:rsid w:val="00DF0AF3"/>
    <w:rsid w:val="00DF14F6"/>
    <w:rsid w:val="00DF1594"/>
    <w:rsid w:val="00DF32A4"/>
    <w:rsid w:val="00DF4964"/>
    <w:rsid w:val="00DF6F47"/>
    <w:rsid w:val="00DF7DBA"/>
    <w:rsid w:val="00E0124E"/>
    <w:rsid w:val="00E01BDD"/>
    <w:rsid w:val="00E0304C"/>
    <w:rsid w:val="00E03B01"/>
    <w:rsid w:val="00E06257"/>
    <w:rsid w:val="00E07C88"/>
    <w:rsid w:val="00E122A3"/>
    <w:rsid w:val="00E171FC"/>
    <w:rsid w:val="00E17BCD"/>
    <w:rsid w:val="00E2028D"/>
    <w:rsid w:val="00E25E6B"/>
    <w:rsid w:val="00E30ABD"/>
    <w:rsid w:val="00E36121"/>
    <w:rsid w:val="00E444BA"/>
    <w:rsid w:val="00E46906"/>
    <w:rsid w:val="00E531FC"/>
    <w:rsid w:val="00E60783"/>
    <w:rsid w:val="00E6205A"/>
    <w:rsid w:val="00E63FAC"/>
    <w:rsid w:val="00E65DB8"/>
    <w:rsid w:val="00E706AE"/>
    <w:rsid w:val="00E732C9"/>
    <w:rsid w:val="00E824F1"/>
    <w:rsid w:val="00E85ADA"/>
    <w:rsid w:val="00E86F43"/>
    <w:rsid w:val="00E90977"/>
    <w:rsid w:val="00E909BA"/>
    <w:rsid w:val="00E949D2"/>
    <w:rsid w:val="00EA54A3"/>
    <w:rsid w:val="00EA6F30"/>
    <w:rsid w:val="00EA7D48"/>
    <w:rsid w:val="00EB2DA3"/>
    <w:rsid w:val="00EB4A39"/>
    <w:rsid w:val="00EB6830"/>
    <w:rsid w:val="00ED1619"/>
    <w:rsid w:val="00EE1346"/>
    <w:rsid w:val="00EE209E"/>
    <w:rsid w:val="00EE30F5"/>
    <w:rsid w:val="00EE7E0D"/>
    <w:rsid w:val="00EF510A"/>
    <w:rsid w:val="00EF63ED"/>
    <w:rsid w:val="00F01EA2"/>
    <w:rsid w:val="00F047E9"/>
    <w:rsid w:val="00F05510"/>
    <w:rsid w:val="00F05A54"/>
    <w:rsid w:val="00F110CF"/>
    <w:rsid w:val="00F11210"/>
    <w:rsid w:val="00F13387"/>
    <w:rsid w:val="00F14891"/>
    <w:rsid w:val="00F15C6B"/>
    <w:rsid w:val="00F162FA"/>
    <w:rsid w:val="00F1782B"/>
    <w:rsid w:val="00F17CF4"/>
    <w:rsid w:val="00F26041"/>
    <w:rsid w:val="00F35685"/>
    <w:rsid w:val="00F3638E"/>
    <w:rsid w:val="00F3670A"/>
    <w:rsid w:val="00F416D6"/>
    <w:rsid w:val="00F426CC"/>
    <w:rsid w:val="00F447C0"/>
    <w:rsid w:val="00F44E25"/>
    <w:rsid w:val="00F46142"/>
    <w:rsid w:val="00F46E37"/>
    <w:rsid w:val="00F5090D"/>
    <w:rsid w:val="00F54ED7"/>
    <w:rsid w:val="00F6021F"/>
    <w:rsid w:val="00F669ED"/>
    <w:rsid w:val="00F67414"/>
    <w:rsid w:val="00F677F9"/>
    <w:rsid w:val="00F71DF9"/>
    <w:rsid w:val="00F72B46"/>
    <w:rsid w:val="00F737DC"/>
    <w:rsid w:val="00F77399"/>
    <w:rsid w:val="00F87518"/>
    <w:rsid w:val="00F90B18"/>
    <w:rsid w:val="00F91A72"/>
    <w:rsid w:val="00F9736B"/>
    <w:rsid w:val="00FA352C"/>
    <w:rsid w:val="00FA4CD4"/>
    <w:rsid w:val="00FA79DD"/>
    <w:rsid w:val="00FB0662"/>
    <w:rsid w:val="00FB3A97"/>
    <w:rsid w:val="00FB3FD0"/>
    <w:rsid w:val="00FC2CC5"/>
    <w:rsid w:val="00FC6B4D"/>
    <w:rsid w:val="00FD4CF3"/>
    <w:rsid w:val="00FE0100"/>
    <w:rsid w:val="00FE07D4"/>
    <w:rsid w:val="00FE4FE1"/>
    <w:rsid w:val="00FF142E"/>
    <w:rsid w:val="00FF2C72"/>
    <w:rsid w:val="00FF568F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5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C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4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C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4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Ela</cp:lastModifiedBy>
  <cp:revision>2</cp:revision>
  <cp:lastPrinted>2020-05-17T12:01:00Z</cp:lastPrinted>
  <dcterms:created xsi:type="dcterms:W3CDTF">2021-08-30T14:04:00Z</dcterms:created>
  <dcterms:modified xsi:type="dcterms:W3CDTF">2021-08-30T14:04:00Z</dcterms:modified>
</cp:coreProperties>
</file>