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D" w:rsidRDefault="000B697D" w:rsidP="004F450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04F45" w:rsidRPr="003A39F6" w:rsidRDefault="004F450D" w:rsidP="004F45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>wychodzenia uczniów ze szkoły</w:t>
      </w:r>
    </w:p>
    <w:p w:rsidR="00E5165E" w:rsidRDefault="002136E6" w:rsidP="00A576D3">
      <w:r>
        <w:t xml:space="preserve">  </w:t>
      </w:r>
      <w:r w:rsidR="004219BF">
        <w:t xml:space="preserve">       </w:t>
      </w:r>
    </w:p>
    <w:p w:rsidR="00E148C9" w:rsidRPr="00E148C9" w:rsidRDefault="00E148C9" w:rsidP="003A39F6">
      <w:pPr>
        <w:jc w:val="center"/>
      </w:pPr>
    </w:p>
    <w:p w:rsidR="00E148C9" w:rsidRDefault="0027033B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B26D2" wp14:editId="0E8D0562">
                <wp:simplePos x="0" y="0"/>
                <wp:positionH relativeFrom="margin">
                  <wp:posOffset>254635</wp:posOffset>
                </wp:positionH>
                <wp:positionV relativeFrom="paragraph">
                  <wp:posOffset>86995</wp:posOffset>
                </wp:positionV>
                <wp:extent cx="5373370" cy="711835"/>
                <wp:effectExtent l="0" t="0" r="17780" b="1206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71183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FA5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Wyjście ucznia ze </w:t>
                            </w:r>
                            <w:proofErr w:type="gramStart"/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proofErr w:type="gramEnd"/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</w:t>
                            </w:r>
                            <w:r w:rsidR="000420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 i uczniowie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odbierający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0C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powinni zachować </w:t>
                            </w:r>
                            <w:r w:rsidR="002A7C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bezwzględny dystans społeczny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6" style="position:absolute;left:0;text-align:left;margin-left:20.05pt;margin-top:6.85pt;width:423.1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" fillcolor="#ffc" strokecolor="#1f3763 [1604]" strokeweight="1pt">
                <v:stroke joinstyle="miter"/>
                <v:textbox>
                  <w:txbxContent>
                    <w:p w:rsidR="001C4FA5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</w:t>
                      </w:r>
                      <w:r w:rsidR="000420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ce i uczniowie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odbierający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20C0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powinni zachować </w:t>
                      </w:r>
                      <w:r w:rsidR="002A7CF5">
                        <w:rPr>
                          <w:color w:val="000000" w:themeColor="text1"/>
                          <w:sz w:val="20"/>
                          <w:szCs w:val="20"/>
                        </w:rPr>
                        <w:t>bezwzględny dystans społeczny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27033B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4CB6D" wp14:editId="4E4CC646">
                <wp:simplePos x="0" y="0"/>
                <wp:positionH relativeFrom="margin">
                  <wp:posOffset>-704850</wp:posOffset>
                </wp:positionH>
                <wp:positionV relativeFrom="paragraph">
                  <wp:posOffset>270510</wp:posOffset>
                </wp:positionV>
                <wp:extent cx="1889760" cy="4615815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461581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bez rodzica/opiekuna </w:t>
                            </w:r>
                            <w:r w:rsidR="00220C00">
                              <w:rPr>
                                <w:b/>
                                <w:bCs/>
                                <w:color w:val="000000" w:themeColor="text1"/>
                              </w:rPr>
                              <w:t>prawnego</w:t>
                            </w:r>
                          </w:p>
                          <w:p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</w:t>
                            </w:r>
                            <w:proofErr w:type="gramStart"/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 i pracowników szkoły.</w:t>
                            </w:r>
                          </w:p>
                          <w:p w:rsidR="00BB02EB" w:rsidRPr="00723CBC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wychodząc powinien mieć zakryty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 wyjściem </w:t>
                            </w:r>
                            <w:r w:rsidR="005268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myje lub </w:t>
                            </w:r>
                            <w:r w:rsid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 ręce</w:t>
                            </w:r>
                            <w:r w:rsidR="00A576D3"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7" type="#_x0000_t176" style="position:absolute;margin-left:-55.5pt;margin-top:21.3pt;width:148.8pt;height:363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" fillcolor="#dae3f3" strokecolor="#2f528f" strokeweight="1pt">
                <v:textbox>
                  <w:txbxContent>
                    <w:p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Uczeń bez rodzica/opiekuna </w:t>
                      </w:r>
                      <w:r w:rsidR="00220C00">
                        <w:rPr>
                          <w:b/>
                          <w:bCs/>
                          <w:color w:val="000000" w:themeColor="text1"/>
                        </w:rPr>
                        <w:t>prawnego</w:t>
                      </w:r>
                    </w:p>
                    <w:p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>uczniów i pracowników szkoły.</w:t>
                      </w:r>
                    </w:p>
                    <w:p w:rsidR="00BB02EB" w:rsidRPr="00723CBC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>wychodząc powinien mieć zakryty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usta.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 wyjściem </w:t>
                      </w:r>
                      <w:r w:rsidR="0052682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myje lub </w:t>
                      </w:r>
                      <w:r w:rsidR="00723CBC">
                        <w:rPr>
                          <w:color w:val="000000" w:themeColor="text1"/>
                          <w:sz w:val="20"/>
                          <w:szCs w:val="20"/>
                        </w:rPr>
                        <w:t>dezynfekuje ręce</w:t>
                      </w:r>
                      <w:r w:rsidR="00A576D3"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27033B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DCAD" wp14:editId="4BCEDFDE">
                <wp:simplePos x="0" y="0"/>
                <wp:positionH relativeFrom="margin">
                  <wp:posOffset>1343660</wp:posOffset>
                </wp:positionH>
                <wp:positionV relativeFrom="paragraph">
                  <wp:posOffset>266700</wp:posOffset>
                </wp:positionV>
                <wp:extent cx="5120640" cy="2383790"/>
                <wp:effectExtent l="0" t="0" r="22860" b="1651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38379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C2402B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rodzicem/opiekunem</w:t>
                            </w:r>
                            <w:r w:rsidR="00220C0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prawnym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:rsidR="0067609A" w:rsidRPr="00976C22" w:rsidRDefault="007E73A7" w:rsidP="00906F8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906F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wchodzi na część wspólną (przy odbiorze dopuszczalne jest przebywanie dwóch rodziców w części wspólnej).</w:t>
                            </w:r>
                          </w:p>
                          <w:p w:rsidR="00976C22" w:rsidRPr="00976C22" w:rsidRDefault="00976C22" w:rsidP="00976C2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zachowuje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dystans społeczny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pracownika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76C22" w:rsidRPr="00976C22" w:rsidRDefault="00976C22" w:rsidP="00976C2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eżeli dziecko przebywa </w:t>
                            </w:r>
                            <w:proofErr w:type="gramStart"/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 świetlicy</w:t>
                            </w:r>
                            <w:proofErr w:type="gramEnd"/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pracownik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/rodzic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kontaktuje się z wychowawcą przez wideofon. Dziecko schodzi do szatni, samodzielnie przebiera się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wychodzi z rodzicem ze szkoły. </w:t>
                            </w:r>
                          </w:p>
                          <w:p w:rsidR="00A11824" w:rsidRPr="00723CBC" w:rsidRDefault="00A11824" w:rsidP="00906F8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wyjątkowych sytuacjach, kiedy istnieje konieczność weryfikacji tożsamości osoby odbierającej dziecko, rodzic/opiekun, za zgodą pracownika może wejść na teren szkoły.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względu na bezpieczeństwo innych uczniów rodzic bez maseczki nie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powinien</w:t>
                            </w:r>
                            <w:r w:rsidRPr="00723C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wejść na teren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3CBC" w:rsidRPr="00723CBC" w:rsidRDefault="00723CBC" w:rsidP="00723CB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23CBC" w:rsidRDefault="00723CBC" w:rsidP="00723CB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B921D0" w:rsidRDefault="00EE42A5" w:rsidP="00B921D0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105.8pt;margin-top:21pt;width:403.2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" fillcolor="#d9e2f3 [660]" strokecolor="#1f3763 [1604]" strokeweight="1pt">
                <v:textbox>
                  <w:txbxContent>
                    <w:p w:rsidR="00EE42A5" w:rsidRDefault="00C2402B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Uczeń z rodzicem/opiekunem</w:t>
                      </w:r>
                      <w:r w:rsidR="00220C00">
                        <w:rPr>
                          <w:b/>
                          <w:bCs/>
                          <w:color w:val="000000" w:themeColor="text1"/>
                        </w:rPr>
                        <w:t xml:space="preserve"> prawnym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:rsidR="0067609A" w:rsidRPr="00976C22" w:rsidRDefault="007E73A7" w:rsidP="00906F8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906F86">
                        <w:rPr>
                          <w:color w:val="000000" w:themeColor="text1"/>
                          <w:sz w:val="20"/>
                          <w:szCs w:val="20"/>
                        </w:rPr>
                        <w:t>wchodzi na część wspólną (przy odbiorze dopuszczalne jest przebywanie dwóch rodziców w części wspólnej).</w:t>
                      </w:r>
                    </w:p>
                    <w:p w:rsidR="00976C22" w:rsidRPr="00976C22" w:rsidRDefault="00976C22" w:rsidP="00976C2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zachowuje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dystans społeczny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pracownika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76C22" w:rsidRPr="00976C22" w:rsidRDefault="00976C22" w:rsidP="00976C2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>eżeli dziecko przebywa w  świetlicy, pracownik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/rodzic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kontaktuje się z wychowawcą przez wideofon. Dziecko schodzi do szatni, samodzielnie przebiera się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wychodzi z rodzicem ze szkoły. </w:t>
                      </w:r>
                    </w:p>
                    <w:p w:rsidR="00A11824" w:rsidRPr="00723CBC" w:rsidRDefault="00A11824" w:rsidP="00906F8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wyjątkowych sytuacjach, kiedy istnieje konieczność weryfikacji tożsamości osoby odbierającej dziecko, rodzic/opiekun, za zgodą pracownika może wejść na teren szkoły.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 względu na bezpieczeństwo innych uczniów rodzic bez maseczki nie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powinien</w:t>
                      </w:r>
                      <w:r w:rsidRPr="00723C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wejść na teren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23CBC" w:rsidRPr="00723CBC" w:rsidRDefault="00723CBC" w:rsidP="00723CBC">
                      <w:pPr>
                        <w:pStyle w:val="Akapitzlist"/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23CBC" w:rsidRDefault="00723CBC" w:rsidP="00723CBC">
                      <w:pPr>
                        <w:pStyle w:val="Akapitzlist"/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B921D0" w:rsidRDefault="00EE42A5" w:rsidP="00B921D0">
                      <w:pPr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921D0">
      <w:pPr>
        <w:jc w:val="center"/>
      </w:pPr>
    </w:p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9E18B2">
      <w:pPr>
        <w:tabs>
          <w:tab w:val="left" w:pos="4389"/>
          <w:tab w:val="left" w:pos="4652"/>
          <w:tab w:val="left" w:pos="7735"/>
        </w:tabs>
      </w:pPr>
      <w:r>
        <w:tab/>
      </w:r>
      <w:r w:rsidR="009E18B2"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853812" w:rsidRDefault="00853812" w:rsidP="00842596">
      <w:pPr>
        <w:jc w:val="center"/>
      </w:pPr>
    </w:p>
    <w:p w:rsidR="00B921D0" w:rsidRDefault="00B921D0" w:rsidP="00B921D0">
      <w:pPr>
        <w:jc w:val="center"/>
      </w:pPr>
    </w:p>
    <w:p w:rsidR="00222EFD" w:rsidRDefault="00222EFD" w:rsidP="00B921D0">
      <w:pPr>
        <w:jc w:val="center"/>
      </w:pPr>
    </w:p>
    <w:p w:rsidR="00853812" w:rsidRDefault="00853812" w:rsidP="00222EFD">
      <w:pPr>
        <w:tabs>
          <w:tab w:val="left" w:pos="3764"/>
        </w:tabs>
      </w:pPr>
    </w:p>
    <w:p w:rsidR="00853812" w:rsidRDefault="00853812" w:rsidP="00222EFD">
      <w:pPr>
        <w:tabs>
          <w:tab w:val="left" w:pos="3764"/>
        </w:tabs>
      </w:pP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09EB"/>
    <w:rsid w:val="00006175"/>
    <w:rsid w:val="00006541"/>
    <w:rsid w:val="00041111"/>
    <w:rsid w:val="000420EE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B697D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172FB"/>
    <w:rsid w:val="00220C00"/>
    <w:rsid w:val="00222EFD"/>
    <w:rsid w:val="00227479"/>
    <w:rsid w:val="00235586"/>
    <w:rsid w:val="00243EF7"/>
    <w:rsid w:val="0024634B"/>
    <w:rsid w:val="0025093C"/>
    <w:rsid w:val="0027033B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A7CF5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4F450D"/>
    <w:rsid w:val="00513122"/>
    <w:rsid w:val="00515D10"/>
    <w:rsid w:val="00516363"/>
    <w:rsid w:val="005212D0"/>
    <w:rsid w:val="0052682C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C6ECF"/>
    <w:rsid w:val="006F3E87"/>
    <w:rsid w:val="00712AF4"/>
    <w:rsid w:val="0071330C"/>
    <w:rsid w:val="007135F9"/>
    <w:rsid w:val="00720B01"/>
    <w:rsid w:val="00722F3F"/>
    <w:rsid w:val="00723CBC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4957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53812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6F86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76C22"/>
    <w:rsid w:val="009938AA"/>
    <w:rsid w:val="009A6FE3"/>
    <w:rsid w:val="009B02F8"/>
    <w:rsid w:val="009D1AF8"/>
    <w:rsid w:val="009D7246"/>
    <w:rsid w:val="009D7EA2"/>
    <w:rsid w:val="009E18B2"/>
    <w:rsid w:val="009E3534"/>
    <w:rsid w:val="009E627A"/>
    <w:rsid w:val="009F2517"/>
    <w:rsid w:val="00A03791"/>
    <w:rsid w:val="00A061F1"/>
    <w:rsid w:val="00A11824"/>
    <w:rsid w:val="00A1264A"/>
    <w:rsid w:val="00A136E0"/>
    <w:rsid w:val="00A15C3B"/>
    <w:rsid w:val="00A2253A"/>
    <w:rsid w:val="00A242BA"/>
    <w:rsid w:val="00A24475"/>
    <w:rsid w:val="00A261CC"/>
    <w:rsid w:val="00A37998"/>
    <w:rsid w:val="00A519D8"/>
    <w:rsid w:val="00A576D3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1D0"/>
    <w:rsid w:val="00B92210"/>
    <w:rsid w:val="00BA5A6A"/>
    <w:rsid w:val="00BA77BB"/>
    <w:rsid w:val="00BB02EB"/>
    <w:rsid w:val="00BB4DD5"/>
    <w:rsid w:val="00BC6F1C"/>
    <w:rsid w:val="00BD271B"/>
    <w:rsid w:val="00BE6605"/>
    <w:rsid w:val="00BF536E"/>
    <w:rsid w:val="00C029A9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A5317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F6F6-EED8-4BF0-9334-022BBADD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Ela</cp:lastModifiedBy>
  <cp:revision>2</cp:revision>
  <dcterms:created xsi:type="dcterms:W3CDTF">2021-08-30T14:02:00Z</dcterms:created>
  <dcterms:modified xsi:type="dcterms:W3CDTF">2021-08-30T14:02:00Z</dcterms:modified>
</cp:coreProperties>
</file>