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4C" w:rsidRDefault="00592C4C" w:rsidP="00592C4C">
      <w:pPr>
        <w:pStyle w:val="NormalnyWeb"/>
        <w:jc w:val="both"/>
      </w:pPr>
      <w:r>
        <w:t> </w:t>
      </w:r>
      <w:bookmarkStart w:id="0" w:name="_GoBack"/>
      <w:bookmarkEnd w:id="0"/>
    </w:p>
    <w:p w:rsidR="00592C4C" w:rsidRDefault="00592C4C" w:rsidP="00592C4C">
      <w:pPr>
        <w:pStyle w:val="NormalnyWeb"/>
        <w:jc w:val="both"/>
      </w:pPr>
      <w:r>
        <w:rPr>
          <w:rStyle w:val="Pogrubienie"/>
        </w:rPr>
        <w:t>Procedury postępowania w przypadku pozostania dziecka w świetlicy po godzinach pracy.</w:t>
      </w:r>
    </w:p>
    <w:p w:rsidR="00592C4C" w:rsidRDefault="00592C4C" w:rsidP="00592C4C">
      <w:pPr>
        <w:pStyle w:val="NormalnyWeb"/>
        <w:jc w:val="both"/>
      </w:pPr>
      <w:r>
        <w:t>1. Rodzic powinien powiadomić nauczyciela o możliwym spóźnieniu, określając czas tego spóźnienia.</w:t>
      </w:r>
      <w:r>
        <w:br/>
        <w:t>2. Jeżeli o godz. 17.30 brak jest informacji od rodziców wychowawca świetlicy kontaktuje się z rodzicami bądź opiekunami dziecka, wskazanymi w karcie zapisu dziecka do świetlicy szkolnej.</w:t>
      </w:r>
      <w:r>
        <w:br/>
        <w:t>3. Ustala jak najszybszy czas odbioru dziecka nie przekraczający 30 minut.</w:t>
      </w:r>
      <w:r>
        <w:br/>
        <w:t>4. Nauczyciel nie może pozostawić wychowanka bez opieki do momentu odbioru dziecka przez rodzica lub osobę upoważnioną.</w:t>
      </w:r>
      <w:r>
        <w:br/>
        <w:t>5. W sytuacji gdy nauczyciel nie może nawiązać kontaktu z rodzicami bądź opiekunami dziecka, informuje dyrektora szkoły i kierownika świetlicy o zaistniałej sytuacji.</w:t>
      </w:r>
      <w:r>
        <w:br/>
        <w:t>6. Nauczyciel jest zobowiązany do wezwania policji, w celu ustalenia miejsca pobytu opiekunów prawnych ucznia i zapewnienie uczniowi dalszej opieki. Do czasu ustalenia miejsca pobytu dziecko pozostaje pod opieką nauczyciela i funkcjonariusza policji. Po ustaleniu miejsca pobytu opiekunów, policja w obecności nauczyciela przekazuje ucznia opiekunowi/rodzicowi.</w:t>
      </w:r>
      <w:r>
        <w:br/>
        <w:t>7. W przypadku braku możliwości niezwłocznego ustalenia miejsca pobytu rodziców/opiekunów dziecko przekazywane jest policji, w celu zapewnienia opieki przez Izbę Dziecka lub Pogotowie Opiekuńczo-Wychowawcze.</w:t>
      </w:r>
      <w:r>
        <w:br/>
        <w:t>8. Nauczyciel sporządza notatkę służbową, której kopię następnego dnia przekazuje Dyrektorowi Szkoły</w:t>
      </w:r>
      <w:r>
        <w:br/>
        <w:t>9. Każde spóźnienie jest wpisywane do "Zeszytu spóźnień". Trzy wpisy do zeszytu mogą skutkować rozmową z Dyrektorem Szkoły i pedagogiem szkolnym oraz podjęciem adekwatnych do sytuacji działań.</w:t>
      </w:r>
    </w:p>
    <w:p w:rsidR="00592C4C" w:rsidRDefault="00592C4C" w:rsidP="00592C4C">
      <w:pPr>
        <w:pStyle w:val="NormalnyWeb"/>
      </w:pPr>
      <w:r>
        <w:t> </w:t>
      </w:r>
    </w:p>
    <w:p w:rsidR="00067264" w:rsidRDefault="00067264"/>
    <w:sectPr w:rsidR="0006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C"/>
    <w:rsid w:val="00067264"/>
    <w:rsid w:val="005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2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2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2020-11-18T17:41:00Z</dcterms:created>
  <dcterms:modified xsi:type="dcterms:W3CDTF">2020-11-18T17:41:00Z</dcterms:modified>
</cp:coreProperties>
</file>