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8"/>
      </w:pPr>
      <w:r>
        <w:rPr/>
        <w:t>Ćwiczenia języka: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1" w:after="0"/>
        <w:ind w:left="241" w:right="0" w:hanging="126"/>
        <w:jc w:val="left"/>
        <w:rPr>
          <w:sz w:val="22"/>
        </w:rPr>
      </w:pPr>
      <w:r>
        <w:rPr>
          <w:sz w:val="22"/>
        </w:rPr>
        <w:t>Wysuwanie języka: język wąski i</w:t>
      </w:r>
      <w:r>
        <w:rPr>
          <w:spacing w:val="-4"/>
          <w:sz w:val="22"/>
        </w:rPr>
        <w:t> </w:t>
      </w:r>
      <w:r>
        <w:rPr>
          <w:sz w:val="22"/>
        </w:rPr>
        <w:t>szeroki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8" w:after="0"/>
        <w:ind w:left="241" w:right="0" w:hanging="126"/>
        <w:jc w:val="left"/>
        <w:rPr>
          <w:sz w:val="22"/>
        </w:rPr>
      </w:pPr>
      <w:r>
        <w:rPr>
          <w:sz w:val="22"/>
        </w:rPr>
        <w:t>Kierowanie języka w kąciki ust: w prawo i w lewo przy szeroko otwartych</w:t>
      </w:r>
      <w:r>
        <w:rPr>
          <w:spacing w:val="-10"/>
          <w:sz w:val="22"/>
        </w:rPr>
        <w:t> </w:t>
      </w:r>
      <w:r>
        <w:rPr>
          <w:sz w:val="22"/>
        </w:rPr>
        <w:t>wargach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16" w:after="0"/>
        <w:ind w:left="243" w:right="0" w:hanging="128"/>
        <w:jc w:val="left"/>
        <w:rPr>
          <w:sz w:val="22"/>
        </w:rPr>
      </w:pPr>
      <w:r>
        <w:rPr>
          <w:sz w:val="22"/>
        </w:rPr>
        <w:t>Unoszenie języka na górną</w:t>
      </w:r>
      <w:r>
        <w:rPr>
          <w:spacing w:val="-3"/>
          <w:sz w:val="22"/>
        </w:rPr>
        <w:t> </w:t>
      </w:r>
      <w:r>
        <w:rPr>
          <w:sz w:val="22"/>
        </w:rPr>
        <w:t>wargę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18" w:after="0"/>
        <w:ind w:left="243" w:right="0" w:hanging="128"/>
        <w:jc w:val="left"/>
        <w:rPr>
          <w:sz w:val="22"/>
        </w:rPr>
      </w:pPr>
      <w:r>
        <w:rPr>
          <w:sz w:val="22"/>
        </w:rPr>
        <w:t>Unoszenie języka na górne zęby i cofanie go w głąb jamy</w:t>
      </w:r>
      <w:r>
        <w:rPr>
          <w:spacing w:val="-10"/>
          <w:sz w:val="22"/>
        </w:rPr>
        <w:t> </w:t>
      </w:r>
      <w:r>
        <w:rPr>
          <w:sz w:val="22"/>
        </w:rPr>
        <w:t>ustnej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16" w:after="0"/>
        <w:ind w:left="243" w:right="0" w:hanging="128"/>
        <w:jc w:val="left"/>
        <w:rPr>
          <w:sz w:val="22"/>
        </w:rPr>
      </w:pPr>
      <w:r>
        <w:rPr>
          <w:sz w:val="22"/>
        </w:rPr>
        <w:t>Dotykanie językiem poszczególnych</w:t>
      </w:r>
      <w:r>
        <w:rPr>
          <w:spacing w:val="-7"/>
          <w:sz w:val="22"/>
        </w:rPr>
        <w:t> </w:t>
      </w:r>
      <w:r>
        <w:rPr>
          <w:sz w:val="22"/>
        </w:rPr>
        <w:t>zębów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15" w:after="0"/>
        <w:ind w:left="243" w:right="0" w:hanging="128"/>
        <w:jc w:val="left"/>
        <w:rPr>
          <w:sz w:val="22"/>
        </w:rPr>
      </w:pPr>
      <w:r>
        <w:rPr>
          <w:sz w:val="22"/>
        </w:rPr>
        <w:t>Oblizywanie warg ruchem okrężnym- usta szeroko</w:t>
      </w:r>
      <w:r>
        <w:rPr>
          <w:spacing w:val="-9"/>
          <w:sz w:val="22"/>
        </w:rPr>
        <w:t> </w:t>
      </w:r>
      <w:r>
        <w:rPr>
          <w:sz w:val="22"/>
        </w:rPr>
        <w:t>otwarte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9" w:after="0"/>
        <w:ind w:left="241" w:right="0" w:hanging="126"/>
        <w:jc w:val="left"/>
        <w:rPr>
          <w:sz w:val="22"/>
        </w:rPr>
      </w:pPr>
      <w:r>
        <w:rPr>
          <w:sz w:val="22"/>
        </w:rPr>
        <w:t>Mlaskanie czubkiem</w:t>
      </w:r>
      <w:r>
        <w:rPr>
          <w:spacing w:val="-5"/>
          <w:sz w:val="22"/>
        </w:rPr>
        <w:t> </w:t>
      </w:r>
      <w:r>
        <w:rPr>
          <w:sz w:val="22"/>
        </w:rPr>
        <w:t>języka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5" w:after="0"/>
        <w:ind w:left="241" w:right="0" w:hanging="126"/>
        <w:jc w:val="left"/>
        <w:rPr>
          <w:sz w:val="22"/>
        </w:rPr>
      </w:pPr>
      <w:r>
        <w:rPr>
          <w:sz w:val="22"/>
        </w:rPr>
        <w:t>Klaskaniem</w:t>
      </w:r>
      <w:r>
        <w:rPr>
          <w:spacing w:val="-4"/>
          <w:sz w:val="22"/>
        </w:rPr>
        <w:t> </w:t>
      </w:r>
      <w:r>
        <w:rPr>
          <w:sz w:val="22"/>
        </w:rPr>
        <w:t>językiem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9" w:after="0"/>
        <w:ind w:left="241" w:right="0" w:hanging="126"/>
        <w:jc w:val="left"/>
        <w:rPr>
          <w:sz w:val="22"/>
        </w:rPr>
      </w:pPr>
      <w:r>
        <w:rPr>
          <w:sz w:val="22"/>
        </w:rPr>
        <w:t>Wypychanie językiem policzka raz z jednej raz z drugiej</w:t>
      </w:r>
      <w:r>
        <w:rPr>
          <w:spacing w:val="-12"/>
          <w:sz w:val="22"/>
        </w:rPr>
        <w:t> </w:t>
      </w:r>
      <w:r>
        <w:rPr>
          <w:sz w:val="22"/>
        </w:rPr>
        <w:t>strony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Ćwiczenia warg: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1" w:after="0"/>
        <w:ind w:left="241" w:right="0" w:hanging="126"/>
        <w:jc w:val="left"/>
        <w:rPr>
          <w:sz w:val="22"/>
        </w:rPr>
      </w:pPr>
      <w:r>
        <w:rPr>
          <w:sz w:val="22"/>
        </w:rPr>
        <w:t>Szerokie otwieranie i zamykanie</w:t>
      </w:r>
      <w:r>
        <w:rPr>
          <w:spacing w:val="-2"/>
          <w:sz w:val="22"/>
        </w:rPr>
        <w:t> </w:t>
      </w:r>
      <w:r>
        <w:rPr>
          <w:sz w:val="22"/>
        </w:rPr>
        <w:t>ust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9" w:after="0"/>
        <w:ind w:left="241" w:right="0" w:hanging="126"/>
        <w:jc w:val="left"/>
        <w:rPr>
          <w:sz w:val="22"/>
        </w:rPr>
      </w:pPr>
      <w:r>
        <w:rPr>
          <w:sz w:val="22"/>
        </w:rPr>
        <w:t>Wysuwanie (dzióbek) i rozciąganie (uśmiech) warg</w:t>
      </w:r>
      <w:r>
        <w:rPr>
          <w:spacing w:val="-8"/>
          <w:sz w:val="22"/>
        </w:rPr>
        <w:t> </w:t>
      </w:r>
      <w:r>
        <w:rPr>
          <w:sz w:val="22"/>
        </w:rPr>
        <w:t>naprzemiennie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15" w:after="0"/>
        <w:ind w:left="243" w:right="0" w:hanging="128"/>
        <w:jc w:val="left"/>
        <w:rPr>
          <w:sz w:val="22"/>
        </w:rPr>
      </w:pPr>
      <w:r>
        <w:rPr>
          <w:sz w:val="22"/>
        </w:rPr>
        <w:t>Układanie dolnej wargi na górną i odwrotnie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9" w:after="0"/>
        <w:ind w:left="241" w:right="0" w:hanging="126"/>
        <w:jc w:val="left"/>
        <w:rPr>
          <w:sz w:val="22"/>
        </w:rPr>
      </w:pPr>
      <w:r>
        <w:rPr>
          <w:sz w:val="22"/>
        </w:rPr>
        <w:t>Parskanie i</w:t>
      </w:r>
      <w:r>
        <w:rPr>
          <w:spacing w:val="1"/>
          <w:sz w:val="22"/>
        </w:rPr>
        <w:t> </w:t>
      </w:r>
      <w:r>
        <w:rPr>
          <w:sz w:val="22"/>
        </w:rPr>
        <w:t>cmokanie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6" w:after="0"/>
        <w:ind w:left="241" w:right="0" w:hanging="126"/>
        <w:jc w:val="left"/>
        <w:rPr>
          <w:sz w:val="22"/>
        </w:rPr>
      </w:pPr>
      <w:r>
        <w:rPr>
          <w:sz w:val="22"/>
        </w:rPr>
        <w:t>Masowanie warg szczoteczką</w:t>
      </w:r>
      <w:r>
        <w:rPr>
          <w:spacing w:val="-4"/>
          <w:sz w:val="22"/>
        </w:rPr>
        <w:t> </w:t>
      </w:r>
      <w:r>
        <w:rPr>
          <w:sz w:val="22"/>
        </w:rPr>
        <w:t>elektryczną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5" w:after="0"/>
        <w:ind w:left="241" w:right="0" w:hanging="126"/>
        <w:jc w:val="left"/>
        <w:rPr>
          <w:sz w:val="22"/>
        </w:rPr>
      </w:pPr>
      <w:r>
        <w:rPr>
          <w:sz w:val="22"/>
        </w:rPr>
        <w:t>Mocne przytrzymywanie wargami słomki lub lizaka w kształcie</w:t>
      </w:r>
      <w:r>
        <w:rPr>
          <w:spacing w:val="-3"/>
          <w:sz w:val="22"/>
        </w:rPr>
        <w:t> </w:t>
      </w:r>
      <w:r>
        <w:rPr>
          <w:sz w:val="22"/>
        </w:rPr>
        <w:t>kulki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4"/>
      </w:pPr>
      <w:r>
        <w:rPr/>
        <w:t>Zabawa pt. " Łamaniec językowy".</w:t>
      </w:r>
    </w:p>
    <w:p>
      <w:pPr>
        <w:pStyle w:val="BodyText"/>
        <w:spacing w:before="172"/>
        <w:ind w:left="116"/>
      </w:pPr>
      <w:r>
        <w:rPr/>
        <w:t>Dzieci powtarzają za prowadzącą zdania, znane powiedzenia, np.: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76" w:after="0"/>
        <w:ind w:left="241" w:right="0" w:hanging="126"/>
        <w:jc w:val="left"/>
        <w:rPr>
          <w:sz w:val="22"/>
        </w:rPr>
      </w:pPr>
      <w:r>
        <w:rPr>
          <w:sz w:val="22"/>
        </w:rPr>
        <w:t>W Szczebrzeszynie chrząszcz brzmi w</w:t>
      </w:r>
      <w:r>
        <w:rPr>
          <w:spacing w:val="-3"/>
          <w:sz w:val="22"/>
        </w:rPr>
        <w:t> </w:t>
      </w:r>
      <w:r>
        <w:rPr>
          <w:sz w:val="22"/>
        </w:rPr>
        <w:t>trzcinie.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78" w:after="0"/>
        <w:ind w:left="241" w:right="0" w:hanging="126"/>
        <w:jc w:val="left"/>
        <w:rPr>
          <w:sz w:val="22"/>
        </w:rPr>
      </w:pPr>
      <w:r>
        <w:rPr>
          <w:sz w:val="22"/>
        </w:rPr>
        <w:t>W czasie suszy szosa</w:t>
      </w:r>
      <w:r>
        <w:rPr>
          <w:spacing w:val="-3"/>
          <w:sz w:val="22"/>
        </w:rPr>
        <w:t> </w:t>
      </w:r>
      <w:r>
        <w:rPr>
          <w:sz w:val="22"/>
        </w:rPr>
        <w:t>sucha.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76" w:after="0"/>
        <w:ind w:left="241" w:right="0" w:hanging="126"/>
        <w:jc w:val="left"/>
        <w:rPr>
          <w:sz w:val="22"/>
        </w:rPr>
      </w:pPr>
      <w:r>
        <w:rPr>
          <w:sz w:val="22"/>
        </w:rPr>
        <w:t>Król Karol kupił królowej Karolinie korale koloru</w:t>
      </w:r>
      <w:r>
        <w:rPr>
          <w:spacing w:val="-4"/>
          <w:sz w:val="22"/>
        </w:rPr>
        <w:t> </w:t>
      </w:r>
      <w:r>
        <w:rPr>
          <w:sz w:val="22"/>
        </w:rPr>
        <w:t>koralowego.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77" w:after="0"/>
        <w:ind w:left="241" w:right="0" w:hanging="126"/>
        <w:jc w:val="left"/>
        <w:rPr>
          <w:sz w:val="22"/>
        </w:rPr>
      </w:pPr>
      <w:r>
        <w:rPr>
          <w:sz w:val="22"/>
        </w:rPr>
        <w:t>Wyścigowa wyścigówka wyścignęła wyścigową wyścigówkę na torze</w:t>
      </w:r>
      <w:r>
        <w:rPr>
          <w:spacing w:val="-9"/>
          <w:sz w:val="22"/>
        </w:rPr>
        <w:t> </w:t>
      </w:r>
      <w:r>
        <w:rPr>
          <w:sz w:val="22"/>
        </w:rPr>
        <w:t>wyścigowym.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76" w:after="0"/>
        <w:ind w:left="241" w:right="0" w:hanging="126"/>
        <w:jc w:val="left"/>
        <w:rPr>
          <w:sz w:val="22"/>
        </w:rPr>
      </w:pPr>
      <w:r>
        <w:rPr>
          <w:sz w:val="22"/>
        </w:rPr>
        <w:t>Ene due rabe połknął bocian żabę, a żaba Chińczyka, co z tego</w:t>
      </w:r>
      <w:r>
        <w:rPr>
          <w:spacing w:val="-5"/>
          <w:sz w:val="22"/>
        </w:rPr>
        <w:t> </w:t>
      </w:r>
      <w:r>
        <w:rPr>
          <w:sz w:val="22"/>
        </w:rPr>
        <w:t>wynika?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177" w:after="0"/>
        <w:ind w:left="243" w:right="0" w:hanging="128"/>
        <w:jc w:val="left"/>
        <w:rPr>
          <w:sz w:val="22"/>
        </w:rPr>
      </w:pPr>
      <w:r>
        <w:rPr>
          <w:sz w:val="22"/>
        </w:rPr>
        <w:t>Dzięcioł stuka w lesie, pewnie jeść mu chce</w:t>
      </w:r>
      <w:r>
        <w:rPr>
          <w:spacing w:val="-4"/>
          <w:sz w:val="22"/>
        </w:rPr>
        <w:t> </w:t>
      </w:r>
      <w:r>
        <w:rPr>
          <w:sz w:val="22"/>
        </w:rPr>
        <w:t>się.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77" w:after="0"/>
        <w:ind w:left="241" w:right="0" w:hanging="126"/>
        <w:jc w:val="left"/>
        <w:rPr>
          <w:sz w:val="22"/>
        </w:rPr>
      </w:pPr>
      <w:r>
        <w:rPr>
          <w:sz w:val="22"/>
        </w:rPr>
        <w:t>Entliczek-pentliczek czerwony stoliczek, a na tym stoliczku pleciony</w:t>
      </w:r>
      <w:r>
        <w:rPr>
          <w:spacing w:val="-14"/>
          <w:sz w:val="22"/>
        </w:rPr>
        <w:t> </w:t>
      </w:r>
      <w:r>
        <w:rPr>
          <w:sz w:val="22"/>
        </w:rPr>
        <w:t>koszyczek.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179" w:after="0"/>
        <w:ind w:left="243" w:right="0" w:hanging="128"/>
        <w:jc w:val="left"/>
        <w:rPr>
          <w:sz w:val="22"/>
        </w:rPr>
      </w:pPr>
      <w:r>
        <w:rPr>
          <w:sz w:val="22"/>
        </w:rPr>
        <w:t>Gdy jest jesień, to misiom spać chce</w:t>
      </w:r>
      <w:r>
        <w:rPr>
          <w:spacing w:val="-15"/>
          <w:sz w:val="22"/>
        </w:rPr>
        <w:t> </w:t>
      </w:r>
      <w:r>
        <w:rPr>
          <w:sz w:val="22"/>
        </w:rPr>
        <w:t>się.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77" w:after="0"/>
        <w:ind w:left="241" w:right="0" w:hanging="126"/>
        <w:jc w:val="left"/>
        <w:rPr>
          <w:sz w:val="22"/>
        </w:rPr>
      </w:pPr>
      <w:r>
        <w:rPr>
          <w:sz w:val="22"/>
        </w:rPr>
        <w:t>Płynie, wije się rzeczka jak błyszcząca</w:t>
      </w:r>
      <w:r>
        <w:rPr>
          <w:spacing w:val="-6"/>
          <w:sz w:val="22"/>
        </w:rPr>
        <w:t> </w:t>
      </w:r>
      <w:r>
        <w:rPr>
          <w:sz w:val="22"/>
        </w:rPr>
        <w:t>wstążeczka.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76" w:after="0"/>
        <w:ind w:left="241" w:right="0" w:hanging="126"/>
        <w:jc w:val="left"/>
        <w:rPr>
          <w:sz w:val="22"/>
        </w:rPr>
      </w:pPr>
      <w:r>
        <w:rPr>
          <w:sz w:val="22"/>
        </w:rPr>
        <w:t>Ęk, pęk - balon pękł. A z balona wyszła wrona, bardzo mądra i</w:t>
      </w:r>
      <w:r>
        <w:rPr>
          <w:spacing w:val="-5"/>
          <w:sz w:val="22"/>
        </w:rPr>
        <w:t> </w:t>
      </w:r>
      <w:r>
        <w:rPr>
          <w:sz w:val="22"/>
        </w:rPr>
        <w:t>uczona.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177" w:after="0"/>
        <w:ind w:left="243" w:right="0" w:hanging="128"/>
        <w:jc w:val="left"/>
        <w:rPr>
          <w:sz w:val="22"/>
        </w:rPr>
      </w:pPr>
      <w:r>
        <w:rPr>
          <w:sz w:val="22"/>
        </w:rPr>
        <w:t>Czarna krowa w kropki bordo gryzła trawę kręcąc</w:t>
      </w:r>
      <w:r>
        <w:rPr>
          <w:spacing w:val="-5"/>
          <w:sz w:val="22"/>
        </w:rPr>
        <w:t> </w:t>
      </w:r>
      <w:r>
        <w:rPr>
          <w:sz w:val="22"/>
        </w:rPr>
        <w:t>mordą.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580" w:bottom="280" w:left="1300" w:right="132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Heading1"/>
        <w:spacing w:before="92"/>
        <w:ind w:left="171"/>
      </w:pPr>
      <w:r>
        <w:rPr/>
        <w:t>Zabawa pt. " Zjadacz nici"</w:t>
      </w:r>
    </w:p>
    <w:p>
      <w:pPr>
        <w:pStyle w:val="BodyText"/>
        <w:spacing w:line="254" w:lineRule="auto" w:before="172"/>
        <w:ind w:left="116" w:right="535"/>
      </w:pPr>
      <w:r>
        <w:rPr/>
        <w:t>Uczestnik zabawy ma za zadanie wciągnąć do ust wiszącego na nitce cukierka. Zabawa może być prowadzona w formie konkursu - kto szybciej wciągnie cukierka.</w:t>
      </w:r>
    </w:p>
    <w:p>
      <w:pPr>
        <w:pStyle w:val="BodyText"/>
        <w:spacing w:before="162"/>
        <w:ind w:left="116"/>
      </w:pPr>
      <w:r>
        <w:rPr/>
        <w:t>Rymowanki, wyliczanki:</w:t>
      </w:r>
    </w:p>
    <w:p>
      <w:pPr>
        <w:pStyle w:val="BodyText"/>
        <w:spacing w:line="408" w:lineRule="auto" w:before="176"/>
        <w:ind w:left="116" w:right="460"/>
      </w:pPr>
      <w:r>
        <w:rPr/>
        <w:t>Lata ptaszek po ulicy, zbiera sobie garść pszenicy, a ja sobie stoję w kole i wybieram kogo wolę ... Fik , mik, fik , mik nie potrzeba sznurka. Mały, wesoły pajacyk skacze jak wiewiórka.</w:t>
      </w:r>
    </w:p>
    <w:p>
      <w:pPr>
        <w:pStyle w:val="BodyText"/>
        <w:spacing w:line="256" w:lineRule="auto"/>
        <w:ind w:left="116" w:right="216"/>
      </w:pPr>
      <w:r>
        <w:rPr/>
        <w:t>Tutaj łąka, tam biedronka, idzie niebem śpiew skowronka. Tutaj bazie, a tam bzy, a do środka idziesz ty ...</w:t>
      </w:r>
    </w:p>
    <w:p>
      <w:pPr>
        <w:pStyle w:val="BodyText"/>
        <w:spacing w:before="159"/>
        <w:ind w:left="116"/>
      </w:pPr>
      <w:r>
        <w:rPr/>
        <w:t>Aniołek, fiołek, róża, bez. Konwalia, balia, wściekły pies!</w:t>
      </w:r>
    </w:p>
    <w:p>
      <w:pPr>
        <w:pStyle w:val="BodyText"/>
        <w:spacing w:line="408" w:lineRule="auto" w:before="177"/>
        <w:ind w:left="226" w:right="2071" w:hanging="111"/>
      </w:pPr>
      <w:r>
        <w:rPr/>
        <w:t>Wpadła bomba do piwnicy, napisała na tablicy: S – O – S jakie imię twoje jest? 7</w:t>
      </w:r>
    </w:p>
    <w:p>
      <w:pPr>
        <w:pStyle w:val="BodyText"/>
        <w:spacing w:line="256" w:lineRule="auto"/>
        <w:ind w:left="116" w:right="179"/>
      </w:pPr>
      <w:r>
        <w:rPr/>
        <w:t>Na wysokiej górze rosło drzewo duże, nazywało się: Aplipaplibitemblał. Kto tego słowa nie wypowie w kącie będzie stał!</w:t>
      </w:r>
    </w:p>
    <w:p>
      <w:pPr>
        <w:pStyle w:val="BodyText"/>
        <w:spacing w:line="256" w:lineRule="auto" w:before="159"/>
        <w:ind w:left="116" w:right="343" w:firstLine="55"/>
        <w:jc w:val="both"/>
      </w:pPr>
      <w:r>
        <w:rPr/>
        <w:t>W pokoiku, na stoliku stało mleczko i jajeczko. Przyszedł kotek, wypił mleczko, a ogonkiem stłukł jajeczko. Przyszła pani, kotka zbiła, a skorupki wyrzuciła. Przyszedł pan, kotka schował, a złą panią po-ca-ło-wał...</w:t>
      </w:r>
    </w:p>
    <w:p>
      <w:pPr>
        <w:pStyle w:val="BodyText"/>
        <w:spacing w:line="254" w:lineRule="auto" w:before="158"/>
        <w:ind w:left="116" w:right="173" w:firstLine="55"/>
      </w:pPr>
      <w:r>
        <w:rPr/>
        <w:t>Wiosna, lato, jesień, zima- zimą bałwan rondel trzyma. A w tym rondlu same dziury, widać przez nie cztery chmury! Raz – dwa – trzy, wychodź ty!</w:t>
      </w:r>
    </w:p>
    <w:p>
      <w:pPr>
        <w:pStyle w:val="BodyText"/>
        <w:spacing w:line="256" w:lineRule="auto" w:before="162"/>
        <w:ind w:left="116" w:right="753" w:firstLine="55"/>
      </w:pPr>
      <w:r>
        <w:rPr/>
        <w:t>Ryba wpadła raz do wody, chciała kupić zimne lody. Lodów w stawie nie kupiła, lecz się za to przeziębiła. Raz – dwa – trzy, wychodź ty!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1"/>
      </w:pPr>
      <w:r>
        <w:rPr/>
        <w:t>Zbadaj tajemnicę mowy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56" w:lineRule="auto"/>
        <w:ind w:left="116" w:right="148"/>
      </w:pPr>
      <w:r>
        <w:rPr/>
        <w:t>Zadaniem dzieci jest produkowanie dźwięków mowy i równocześnie zastanawianie się, jaki narząd mowy jest przy danym dźwięku wykorzystywany. W ćwiczeniu tym poleca się wykorzystać lusterka ( po jednym dla każdego dziecka), aby dzieci mogły widzieć swoje usta.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16"/>
      </w:pPr>
      <w:r>
        <w:rPr/>
        <w:t>p-b-m Obserwuj wargi.</w:t>
      </w:r>
    </w:p>
    <w:p>
      <w:pPr>
        <w:pStyle w:val="BodyText"/>
        <w:tabs>
          <w:tab w:pos="800" w:val="left" w:leader="none"/>
        </w:tabs>
        <w:spacing w:before="179"/>
        <w:ind w:left="116"/>
      </w:pPr>
      <w:r>
        <w:rPr/>
        <w:t>p-m</w:t>
        <w:tab/>
        <w:t>Sprawdź, którędy wylatuje powietrze ( ustami,</w:t>
      </w:r>
      <w:r>
        <w:rPr>
          <w:spacing w:val="-6"/>
        </w:rPr>
        <w:t> </w:t>
      </w:r>
      <w:r>
        <w:rPr/>
        <w:t>nosem).</w:t>
      </w:r>
    </w:p>
    <w:p>
      <w:pPr>
        <w:pStyle w:val="BodyText"/>
        <w:tabs>
          <w:tab w:pos="769" w:val="left" w:leader="none"/>
        </w:tabs>
        <w:spacing w:line="254" w:lineRule="auto" w:before="177"/>
        <w:ind w:left="116" w:right="3144"/>
      </w:pPr>
      <w:r>
        <w:rPr/>
        <w:t>s-p</w:t>
        <w:tab/>
        <w:t>Sprawdź, w jaki sposób powietrze wydostaje się na zewnątrz (równomiernie czy w formie</w:t>
      </w:r>
      <w:r>
        <w:rPr>
          <w:spacing w:val="-7"/>
        </w:rPr>
        <w:t> </w:t>
      </w:r>
      <w:r>
        <w:rPr/>
        <w:t>wybuchu).</w:t>
      </w:r>
    </w:p>
    <w:p>
      <w:pPr>
        <w:pStyle w:val="BodyText"/>
        <w:tabs>
          <w:tab w:pos="793" w:val="left" w:leader="none"/>
          <w:tab w:pos="6956" w:val="left" w:leader="none"/>
        </w:tabs>
        <w:spacing w:before="162"/>
        <w:ind w:left="116"/>
      </w:pPr>
      <w:r>
        <w:rPr/>
        <w:t>p-k</w:t>
        <w:tab/>
        <w:t>Sprawdź, co przeszkadza powietrzu wydostać się</w:t>
      </w:r>
      <w:r>
        <w:rPr>
          <w:spacing w:val="-9"/>
        </w:rPr>
        <w:t> </w:t>
      </w:r>
      <w:r>
        <w:rPr/>
        <w:t>na</w:t>
      </w:r>
      <w:r>
        <w:rPr>
          <w:spacing w:val="-1"/>
        </w:rPr>
        <w:t> </w:t>
      </w:r>
      <w:r>
        <w:rPr/>
        <w:t>zewnątrz</w:t>
        <w:tab/>
        <w:t>(wargi,</w:t>
      </w:r>
      <w:r>
        <w:rPr>
          <w:spacing w:val="-4"/>
        </w:rPr>
        <w:t> </w:t>
      </w:r>
      <w:r>
        <w:rPr/>
        <w:t>język).</w:t>
      </w:r>
    </w:p>
    <w:p>
      <w:pPr>
        <w:pStyle w:val="BodyText"/>
        <w:tabs>
          <w:tab w:pos="7123" w:val="left" w:leader="none"/>
        </w:tabs>
        <w:spacing w:line="256" w:lineRule="auto" w:before="176"/>
        <w:ind w:left="116" w:right="368"/>
        <w:jc w:val="both"/>
      </w:pPr>
      <w:r>
        <w:rPr/>
        <w:t>p-k       Sprawdź, w którym miejscu powietrze napotyka</w:t>
      </w:r>
      <w:r>
        <w:rPr>
          <w:spacing w:val="-18"/>
        </w:rPr>
        <w:t> </w:t>
      </w:r>
      <w:r>
        <w:rPr/>
        <w:t>na</w:t>
      </w:r>
      <w:r>
        <w:rPr>
          <w:spacing w:val="-1"/>
        </w:rPr>
        <w:t> </w:t>
      </w:r>
      <w:r>
        <w:rPr/>
        <w:t>przeszkodę</w:t>
        <w:tab/>
        <w:t>(z przodu czy w </w:t>
      </w:r>
      <w:r>
        <w:rPr>
          <w:spacing w:val="-4"/>
        </w:rPr>
        <w:t>tyle </w:t>
      </w:r>
      <w:r>
        <w:rPr/>
        <w:t>jamy</w:t>
      </w:r>
      <w:r>
        <w:rPr>
          <w:spacing w:val="-3"/>
        </w:rPr>
        <w:t> </w:t>
      </w:r>
      <w:r>
        <w:rPr/>
        <w:t>ustnej).</w:t>
      </w:r>
    </w:p>
    <w:p>
      <w:pPr>
        <w:spacing w:after="0" w:line="256" w:lineRule="auto"/>
        <w:jc w:val="both"/>
        <w:sectPr>
          <w:pgSz w:w="11910" w:h="16840"/>
          <w:pgMar w:top="1580" w:bottom="280" w:left="1300" w:right="1320"/>
        </w:sectPr>
      </w:pPr>
    </w:p>
    <w:p>
      <w:pPr>
        <w:pStyle w:val="BodyText"/>
        <w:spacing w:before="72"/>
        <w:ind w:left="116"/>
      </w:pPr>
      <w:r>
        <w:rPr/>
        <w:t>p-b, t-d, k-g, s-z Głoska dźwięczna czy bezdźwięczna ( przyłóż palce do krtani przy uszach i słuchaj).</w:t>
      </w:r>
    </w:p>
    <w:p>
      <w:pPr>
        <w:pStyle w:val="BodyText"/>
        <w:tabs>
          <w:tab w:pos="800" w:val="left" w:leader="none"/>
          <w:tab w:pos="7733" w:val="left" w:leader="none"/>
        </w:tabs>
        <w:spacing w:line="254" w:lineRule="auto" w:before="179"/>
        <w:ind w:left="116" w:right="171"/>
      </w:pPr>
      <w:r>
        <w:rPr/>
        <w:t>o-i</w:t>
        <w:tab/>
        <w:t>Obserwuj układ ust (zaokrąglone czy nie) oraz położenie</w:t>
      </w:r>
      <w:r>
        <w:rPr>
          <w:spacing w:val="-14"/>
        </w:rPr>
        <w:t> </w:t>
      </w:r>
      <w:r>
        <w:rPr/>
        <w:t>języka.</w:t>
      </w:r>
      <w:r>
        <w:rPr>
          <w:spacing w:val="-1"/>
        </w:rPr>
        <w:t> </w:t>
      </w:r>
      <w:r>
        <w:rPr/>
        <w:t>Czy</w:t>
        <w:tab/>
        <w:t>język może </w:t>
      </w:r>
      <w:r>
        <w:rPr>
          <w:spacing w:val="-6"/>
        </w:rPr>
        <w:t>być </w:t>
      </w:r>
      <w:r>
        <w:rPr/>
        <w:t>w dowolnym miejscu buzi, kiedy mówisz te</w:t>
      </w:r>
      <w:r>
        <w:rPr>
          <w:spacing w:val="-9"/>
        </w:rPr>
        <w:t> </w:t>
      </w:r>
      <w:r>
        <w:rPr/>
        <w:t>dźwięki?</w:t>
      </w:r>
    </w:p>
    <w:p>
      <w:pPr>
        <w:pStyle w:val="BodyText"/>
        <w:tabs>
          <w:tab w:pos="800" w:val="left" w:leader="none"/>
        </w:tabs>
        <w:spacing w:before="162"/>
        <w:ind w:left="116"/>
      </w:pPr>
      <w:r>
        <w:rPr/>
        <w:t>i-u</w:t>
        <w:tab/>
        <w:t>Jak wyżej. W jaki sposób zmienia się dźwięk, gdy język przesunie się w inne</w:t>
      </w:r>
      <w:r>
        <w:rPr>
          <w:spacing w:val="-22"/>
        </w:rPr>
        <w:t> </w:t>
      </w:r>
      <w:r>
        <w:rPr/>
        <w:t>miejsce?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/>
        <w:ind w:left="116" w:right="534"/>
      </w:pPr>
      <w:r>
        <w:rPr/>
        <w:t>Należy wykonywać to ćwiczenie w kilku etapach, biorąc za każdym razem tylko kilka dźwięków. Zaczynamy zawsze od dźwięków najwyraźniej ze sobą kontrastujących.</w:t>
      </w:r>
    </w:p>
    <w:sectPr>
      <w:pgSz w:w="11910" w:h="16840"/>
      <w:pgMar w:top="13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41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144" w:hanging="125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049" w:hanging="125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953" w:hanging="12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858" w:hanging="12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763" w:hanging="12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667" w:hanging="12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572" w:hanging="12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477" w:hanging="12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15"/>
      <w:ind w:left="241" w:hanging="126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2020-03-29T16:49:32Z</dcterms:created>
  <dcterms:modified xsi:type="dcterms:W3CDTF">2020-03-29T16:49:32Z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