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</w:pPr>
      <w:r>
        <w:rPr/>
        <w:t>Masa solna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83"/>
      </w:pPr>
      <w:r>
        <w:rPr/>
        <w:t>Potrzebujemy: szklanka mąki, szklanka soli, pół szklanki wody. Wykonanie : Składniki ugniatamy do uzyskania jednolitej konsystencji. Można z niej lepić oraz wałkować i wycinać różne kształty. Masa schnie ok 2 dni, ale możemy ten proces przyspieszyć piekąc w piekarniku w temperaturze 50 stopni przez 45 min</w:t>
      </w:r>
    </w:p>
    <w:sectPr>
      <w:type w:val="continuous"/>
      <w:pgSz w:w="11910" w:h="16840"/>
      <w:pgMar w:top="1320" w:bottom="280" w:left="13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dcterms:created xsi:type="dcterms:W3CDTF">2020-03-29T16:42:54Z</dcterms:created>
  <dcterms:modified xsi:type="dcterms:W3CDTF">2020-03-29T16:42:54Z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