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8B" w:rsidRPr="00667F8B" w:rsidRDefault="00667F8B">
      <w:pPr>
        <w:rPr>
          <w:b/>
        </w:rPr>
      </w:pPr>
      <w:r w:rsidRPr="00667F8B">
        <w:rPr>
          <w:b/>
        </w:rPr>
        <w:t>ZABAWY RUCHOWE</w:t>
      </w:r>
    </w:p>
    <w:p w:rsidR="00667F8B" w:rsidRDefault="00667F8B">
      <w:r>
        <w:t xml:space="preserve">1.Podstawowa zabawa polega na rozłożeniu kartek w trzech rzędach, tak </w:t>
      </w:r>
      <w:r>
        <w:br/>
        <w:t>aby dziecko mogło przeskakiwać z jednej trójki znaków na kolejną trójkę. Oczywiście uwzględniając przy tym znaki. Jedna kończyna pozostaje zawsze w powietrzu.</w:t>
      </w:r>
      <w:r>
        <w:t xml:space="preserve"> </w:t>
      </w:r>
      <w:r>
        <w:br/>
      </w:r>
    </w:p>
    <w:p w:rsidR="0013471A" w:rsidRDefault="00667F8B">
      <w:r w:rsidRPr="00667F8B">
        <w:rPr>
          <w:b/>
        </w:rPr>
        <w:t>2.Balonowy tenis</w:t>
      </w:r>
      <w:r w:rsidRPr="00667F8B">
        <w:rPr>
          <w:b/>
        </w:rPr>
        <w:br/>
      </w:r>
      <w:r>
        <w:t>Zwykły, nadmuchany balon również daje wiele rozrywki. Wystarczy skupić się na tym, by nie dotknął ziemi i już zabawa na długie minuty gotowa! Aby urozmaicić rozgrywkę, proponuję wykonanie paletek do odbijania z papierowych talerzy i drewnianych łyżek czy patyczków.</w:t>
      </w:r>
      <w:r>
        <w:br/>
      </w:r>
      <w:r>
        <w:br/>
      </w:r>
      <w:r w:rsidRPr="00667F8B">
        <w:rPr>
          <w:b/>
        </w:rPr>
        <w:t>3.Rzut do celu</w:t>
      </w:r>
      <w:r>
        <w:br/>
        <w:t>Punktowane zabawy sprawdzają się podczas rodzinnych wieczorów, jak i przy imprezach pełnych dzieci. Wystarczy odrobina rywalizacji przy rzucaniu, by nikt się nie nudził. Za cel obierz plastikowe butelki lub kubki. A czym możesz rzucać? Obręczami wyciętymi z kartonu lub zwiniętymi z drucików kreatywnych.</w:t>
      </w:r>
      <w:r>
        <w:br/>
      </w:r>
      <w:r>
        <w:br/>
      </w:r>
      <w:bookmarkStart w:id="0" w:name="_GoBack"/>
      <w:r w:rsidRPr="00667F8B">
        <w:rPr>
          <w:b/>
        </w:rPr>
        <w:t>4.Złap muchę!</w:t>
      </w:r>
      <w:bookmarkEnd w:id="0"/>
      <w:r>
        <w:br/>
        <w:t>Bardzo prosta, a przy tym zabawna gra. Do jej wykonania potrzebujesz plastikowego kubka, nakrętki i sznurka. Końce sznurka przywlecz przez dziurki zrobione w nakrętce i w węższej części kubka. Zadanie polega na złapaniu nakrętki do kubka. Możesz ozdobić grę za pomocą kolorowego papieru. Stwórz żabę i muchę, kotka i myszkę czy psa i kość. Dobra zabawa gwarantowana nie tylko przy graniu, ale również przy przygotowaniu.</w:t>
      </w:r>
    </w:p>
    <w:sectPr w:rsidR="00134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8B"/>
    <w:rsid w:val="0013471A"/>
    <w:rsid w:val="0066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1</cp:revision>
  <dcterms:created xsi:type="dcterms:W3CDTF">2020-04-16T11:38:00Z</dcterms:created>
  <dcterms:modified xsi:type="dcterms:W3CDTF">2020-04-16T11:40:00Z</dcterms:modified>
</cp:coreProperties>
</file>