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FB" w:rsidRPr="00086AFB" w:rsidRDefault="00086AFB" w:rsidP="00086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86AF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Eksperyment Wulkan</w:t>
      </w:r>
    </w:p>
    <w:p w:rsidR="00086AFB" w:rsidRPr="00086AFB" w:rsidRDefault="00086AFB" w:rsidP="00086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6AFB" w:rsidRPr="00086AFB" w:rsidRDefault="00086AFB" w:rsidP="00086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86AF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Potrzebne rzeczy:</w:t>
      </w:r>
    </w:p>
    <w:p w:rsidR="00086AFB" w:rsidRPr="00086AFB" w:rsidRDefault="00086AFB" w:rsidP="00086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6AFB" w:rsidRPr="00086AFB" w:rsidRDefault="00086AFB" w:rsidP="00086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86AFB">
        <w:rPr>
          <w:rFonts w:ascii="Times New Roman" w:eastAsia="Times New Roman" w:hAnsi="Times New Roman" w:cs="Times New Roman"/>
          <w:sz w:val="32"/>
          <w:szCs w:val="32"/>
          <w:lang w:eastAsia="pl-PL"/>
        </w:rPr>
        <w:t>Słoik ,folia aluminiowa,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086AFB">
        <w:rPr>
          <w:rFonts w:ascii="Times New Roman" w:eastAsia="Times New Roman" w:hAnsi="Times New Roman" w:cs="Times New Roman"/>
          <w:sz w:val="32"/>
          <w:szCs w:val="32"/>
          <w:lang w:eastAsia="pl-PL"/>
        </w:rPr>
        <w:t>woda z barwnikiem,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086AFB">
        <w:rPr>
          <w:rFonts w:ascii="Times New Roman" w:eastAsia="Times New Roman" w:hAnsi="Times New Roman" w:cs="Times New Roman"/>
          <w:sz w:val="32"/>
          <w:szCs w:val="32"/>
          <w:lang w:eastAsia="pl-PL"/>
        </w:rPr>
        <w:t>ocet soda oczyszczona</w:t>
      </w:r>
    </w:p>
    <w:p w:rsidR="00086AFB" w:rsidRPr="00086AFB" w:rsidRDefault="00086AFB" w:rsidP="00086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086AFB" w:rsidRPr="00086AFB" w:rsidRDefault="00086AFB" w:rsidP="00086AF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086AFB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Wykonanie:</w:t>
      </w:r>
    </w:p>
    <w:p w:rsidR="00086AFB" w:rsidRPr="00086AFB" w:rsidRDefault="00086AFB" w:rsidP="00086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086AFB" w:rsidRPr="00086AFB" w:rsidRDefault="00086AFB" w:rsidP="00086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86AFB">
        <w:rPr>
          <w:rFonts w:ascii="Times New Roman" w:eastAsia="Times New Roman" w:hAnsi="Times New Roman" w:cs="Times New Roman"/>
          <w:sz w:val="32"/>
          <w:szCs w:val="32"/>
          <w:lang w:eastAsia="pl-PL"/>
        </w:rPr>
        <w:t>Do połowy słoika wlewamy ocet.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</w:t>
      </w:r>
      <w:r w:rsidRPr="00086AF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Następnie wodę w niewielkiej ilości i mieszam z barwnikiem po czym wlewamy ją do octu. Całość owijamy folią 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aluminiową, t</w:t>
      </w:r>
      <w:r w:rsidRPr="00086AFB">
        <w:rPr>
          <w:rFonts w:ascii="Times New Roman" w:eastAsia="Times New Roman" w:hAnsi="Times New Roman" w:cs="Times New Roman"/>
          <w:sz w:val="32"/>
          <w:szCs w:val="32"/>
          <w:lang w:eastAsia="pl-PL"/>
        </w:rPr>
        <w:t>worząc coś na kształt wulkanu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.</w:t>
      </w:r>
    </w:p>
    <w:p w:rsidR="00086AFB" w:rsidRPr="00086AFB" w:rsidRDefault="00086AFB" w:rsidP="00086A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086AFB">
        <w:rPr>
          <w:rFonts w:ascii="Times New Roman" w:eastAsia="Times New Roman" w:hAnsi="Times New Roman" w:cs="Times New Roman"/>
          <w:sz w:val="32"/>
          <w:szCs w:val="32"/>
          <w:lang w:eastAsia="pl-PL"/>
        </w:rPr>
        <w:t>Na samej górze robimy dziurę aby ws</w:t>
      </w: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>ypać do środka sodę oczyszczoną</w:t>
      </w:r>
      <w:bookmarkStart w:id="0" w:name="_GoBack"/>
      <w:bookmarkEnd w:id="0"/>
      <w:r w:rsidRPr="00086AFB"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 i zobaczyć reakcję jaka będzie miała miejsce:)</w:t>
      </w:r>
    </w:p>
    <w:p w:rsidR="00086AFB" w:rsidRPr="00086AFB" w:rsidRDefault="00086AFB" w:rsidP="00086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5CBF" w:rsidRDefault="00CA5CBF"/>
    <w:sectPr w:rsidR="00CA5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AFB"/>
    <w:rsid w:val="00086AFB"/>
    <w:rsid w:val="00CA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2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</dc:creator>
  <cp:lastModifiedBy>mimi</cp:lastModifiedBy>
  <cp:revision>1</cp:revision>
  <dcterms:created xsi:type="dcterms:W3CDTF">2020-05-15T13:57:00Z</dcterms:created>
  <dcterms:modified xsi:type="dcterms:W3CDTF">2020-05-15T13:58:00Z</dcterms:modified>
</cp:coreProperties>
</file>