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18" w:rsidRDefault="00F43218" w:rsidP="00F43218">
      <w:pPr>
        <w:spacing w:after="240"/>
        <w:jc w:val="center"/>
        <w:rPr>
          <w:b/>
          <w:sz w:val="48"/>
          <w:szCs w:val="48"/>
        </w:rPr>
      </w:pPr>
      <w:bookmarkStart w:id="0" w:name="_GoBack"/>
      <w:r w:rsidRPr="00153217">
        <w:rPr>
          <w:b/>
          <w:sz w:val="48"/>
          <w:szCs w:val="48"/>
        </w:rPr>
        <w:t>KLAUZULA INFORMACYJNA</w:t>
      </w:r>
    </w:p>
    <w:p w:rsidR="00F43218" w:rsidRPr="00192B6C" w:rsidRDefault="00F43218" w:rsidP="00F4321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pl-PL"/>
        </w:rPr>
      </w:pPr>
      <w:r w:rsidRPr="00192B6C">
        <w:rPr>
          <w:rFonts w:ascii="Times New Roman" w:eastAsia="Calibri" w:hAnsi="Times New Roman" w:cs="Times New Roman"/>
          <w:sz w:val="24"/>
          <w:szCs w:val="24"/>
          <w:u w:color="000000"/>
          <w:lang w:val="pl-PL"/>
        </w:rPr>
        <w:t>Zgodnie z art. 13 ust. 1 i ust. 2 Rozporządzenia Parlamentu Europejskiego i Rady (UE) 2016/679 z dnia 27 kwietnia 2016 r. w sprawie ochrony os</w:t>
      </w:r>
      <w:r w:rsidRPr="009E06ED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>ó</w:t>
      </w:r>
      <w:r w:rsidRPr="00192B6C">
        <w:rPr>
          <w:rFonts w:ascii="Times New Roman" w:eastAsia="Calibri" w:hAnsi="Times New Roman" w:cs="Times New Roman"/>
          <w:sz w:val="24"/>
          <w:szCs w:val="24"/>
          <w:u w:color="000000"/>
          <w:lang w:val="pl-PL"/>
        </w:rPr>
        <w:t>b fizycznych w związku z przetwarzaniem danych osobowych i w sprawie swobodnego przepływu takich danych oraz uchylenia dyrektywy 95/46/WE (</w:t>
      </w:r>
      <w:proofErr w:type="spellStart"/>
      <w:r w:rsidRPr="00192B6C">
        <w:rPr>
          <w:rFonts w:ascii="Times New Roman" w:eastAsia="Calibri" w:hAnsi="Times New Roman" w:cs="Times New Roman"/>
          <w:sz w:val="24"/>
          <w:szCs w:val="24"/>
          <w:u w:color="000000"/>
          <w:lang w:val="pl-PL"/>
        </w:rPr>
        <w:t>og</w:t>
      </w:r>
      <w:proofErr w:type="spellEnd"/>
      <w:r w:rsidRPr="009E06ED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>ó</w:t>
      </w:r>
      <w:proofErr w:type="spellStart"/>
      <w:r w:rsidRPr="00192B6C">
        <w:rPr>
          <w:rFonts w:ascii="Times New Roman" w:eastAsia="Calibri" w:hAnsi="Times New Roman" w:cs="Times New Roman"/>
          <w:sz w:val="24"/>
          <w:szCs w:val="24"/>
          <w:u w:color="000000"/>
          <w:lang w:val="pl-PL"/>
        </w:rPr>
        <w:t>lne</w:t>
      </w:r>
      <w:proofErr w:type="spellEnd"/>
      <w:r w:rsidRPr="00192B6C">
        <w:rPr>
          <w:rFonts w:ascii="Times New Roman" w:eastAsia="Calibri" w:hAnsi="Times New Roman" w:cs="Times New Roman"/>
          <w:sz w:val="24"/>
          <w:szCs w:val="24"/>
          <w:u w:color="000000"/>
          <w:lang w:val="pl-PL"/>
        </w:rPr>
        <w:t xml:space="preserve"> rozporządzenie o ochronie danych, dalej zwane jako RODO)(Dz. U. UE. L. z 2016 r. Nr 119, z </w:t>
      </w:r>
      <w:proofErr w:type="spellStart"/>
      <w:r w:rsidRPr="00192B6C">
        <w:rPr>
          <w:rFonts w:ascii="Times New Roman" w:eastAsia="Calibri" w:hAnsi="Times New Roman" w:cs="Times New Roman"/>
          <w:sz w:val="24"/>
          <w:szCs w:val="24"/>
          <w:u w:color="000000"/>
          <w:lang w:val="pl-PL"/>
        </w:rPr>
        <w:t>późn</w:t>
      </w:r>
      <w:proofErr w:type="spellEnd"/>
      <w:r w:rsidRPr="00192B6C">
        <w:rPr>
          <w:rFonts w:ascii="Times New Roman" w:eastAsia="Calibri" w:hAnsi="Times New Roman" w:cs="Times New Roman"/>
          <w:sz w:val="24"/>
          <w:szCs w:val="24"/>
          <w:u w:color="000000"/>
          <w:lang w:val="pl-PL"/>
        </w:rPr>
        <w:t>. zm. ),</w:t>
      </w:r>
      <w:r w:rsidRPr="00192B6C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pl-PL"/>
        </w:rPr>
        <w:t xml:space="preserve"> uprzejmie informujemy, że:</w:t>
      </w:r>
    </w:p>
    <w:p w:rsidR="00F43218" w:rsidRPr="00133814" w:rsidRDefault="00F43218" w:rsidP="00192B6C">
      <w:pPr>
        <w:numPr>
          <w:ilvl w:val="0"/>
          <w:numId w:val="1"/>
        </w:numPr>
        <w:shd w:val="clear" w:color="auto" w:fill="FFFFFF"/>
        <w:spacing w:before="30" w:afterLines="30" w:after="7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Admini</w:t>
      </w:r>
      <w:r w:rsidR="00192B6C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stratorem danych osobowych jest Szkoła Podstawowa z Oddziałami Integracyjnymi nr 280 </w:t>
      </w:r>
      <w:r w:rsidR="00611ED3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w</w:t>
      </w: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Warszawie, z siedzib</w:t>
      </w:r>
      <w:r w:rsidR="00192B6C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ą przy ul.</w:t>
      </w:r>
      <w:r w:rsidR="00167706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</w:t>
      </w:r>
      <w:r w:rsidR="00192B6C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Gorlickiej 3</w:t>
      </w:r>
      <w:r w:rsidRPr="0013381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pl-PL"/>
        </w:rPr>
        <w:t>,</w:t>
      </w:r>
      <w:r w:rsidR="0050428D" w:rsidRPr="0013381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="00192B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02-130</w:t>
      </w:r>
      <w:r w:rsidR="00133814" w:rsidRPr="001338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Warszawa</w:t>
      </w:r>
      <w:r w:rsidR="0050428D" w:rsidRPr="0013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reprezentowana</w:t>
      </w:r>
      <w:r w:rsidR="00133814" w:rsidRPr="00133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 Dyrektora </w:t>
      </w:r>
      <w:r w:rsidR="00192B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– </w:t>
      </w:r>
      <w:r w:rsidR="00192B6C" w:rsidRPr="00192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Agnieszkę Lis</w:t>
      </w:r>
      <w:r w:rsidR="00133814" w:rsidRPr="00133814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.</w:t>
      </w:r>
    </w:p>
    <w:p w:rsidR="00F43218" w:rsidRPr="009E06ED" w:rsidRDefault="00F43218" w:rsidP="00192B6C">
      <w:pPr>
        <w:numPr>
          <w:ilvl w:val="0"/>
          <w:numId w:val="1"/>
        </w:numPr>
        <w:shd w:val="clear" w:color="auto" w:fill="FFFFFF"/>
        <w:spacing w:before="30" w:afterLines="30" w:after="72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Administrator wyznaczył Inspektora Ochrony Danych, z którym może się Pan</w:t>
      </w:r>
      <w:r w:rsidR="0050428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i/Pana</w:t>
      </w: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skontaktować w sprawach ochrony i przetwarzania swoich danych osobowych pisząc na adres e-mail</w:t>
      </w:r>
      <w:r w:rsidRPr="009E06E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: </w:t>
      </w:r>
      <w:hyperlink r:id="rId6" w:history="1">
        <w:r w:rsidRPr="009E06ED">
          <w:rPr>
            <w:rStyle w:val="Hipercze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pl-PL"/>
          </w:rPr>
          <w:t>iod@dbfo-ochota.waw.pl</w:t>
        </w:r>
      </w:hyperlink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lub pisemnie na</w:t>
      </w:r>
      <w:r w:rsidR="00C57A4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adres naszej siedziby, wskazany</w:t>
      </w: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powyżej.</w:t>
      </w:r>
    </w:p>
    <w:p w:rsidR="00F43218" w:rsidRPr="009E06ED" w:rsidRDefault="00F43218" w:rsidP="00192B6C">
      <w:pPr>
        <w:numPr>
          <w:ilvl w:val="0"/>
          <w:numId w:val="1"/>
        </w:numPr>
        <w:shd w:val="clear" w:color="auto" w:fill="FFFFFF"/>
        <w:spacing w:before="30" w:afterLines="30" w:after="72" w:line="240" w:lineRule="auto"/>
        <w:ind w:left="35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Administrator przetwarza dane osobowe w zakresie i celach związanych z </w:t>
      </w:r>
      <w:r w:rsidR="00611ED3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działalnością </w:t>
      </w:r>
      <w:r w:rsidR="00F5326B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statutową</w:t>
      </w:r>
      <w:r w:rsidR="00611ED3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, zgodnie z art. 6 ust. 1 lit. c) RODO</w:t>
      </w:r>
      <w:r w:rsidR="005D399E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.</w:t>
      </w:r>
    </w:p>
    <w:p w:rsidR="00F43218" w:rsidRPr="009E06ED" w:rsidRDefault="00F43218" w:rsidP="00192B6C">
      <w:pPr>
        <w:shd w:val="clear" w:color="auto" w:fill="FFFFFF"/>
        <w:spacing w:before="30" w:afterLines="30" w:after="72" w:line="240" w:lineRule="auto"/>
        <w:ind w:left="35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Przetwarzanie danych osobowych w innych celach i w zakresie  szerszym niż jest on określony w przepisach prawa, wymaga oddzielnie wyrażonej zgody.</w:t>
      </w:r>
      <w:r w:rsidR="0050428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</w:t>
      </w:r>
    </w:p>
    <w:p w:rsidR="00F43218" w:rsidRPr="009E06ED" w:rsidRDefault="00F43218" w:rsidP="00192B6C">
      <w:pPr>
        <w:numPr>
          <w:ilvl w:val="0"/>
          <w:numId w:val="1"/>
        </w:numPr>
        <w:shd w:val="clear" w:color="auto" w:fill="FFFFFF"/>
        <w:spacing w:before="30" w:afterLines="30" w:after="72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Odbiorcami danych osobowych są: </w:t>
      </w:r>
    </w:p>
    <w:p w:rsidR="00F43218" w:rsidRPr="009E06ED" w:rsidRDefault="00C57A4E" w:rsidP="00192B6C">
      <w:pPr>
        <w:pStyle w:val="Akapitzlist"/>
        <w:numPr>
          <w:ilvl w:val="2"/>
          <w:numId w:val="1"/>
        </w:numPr>
        <w:shd w:val="clear" w:color="auto" w:fill="FFFFFF"/>
        <w:spacing w:before="30" w:afterLines="30" w:after="72" w:line="240" w:lineRule="auto"/>
        <w:ind w:left="924" w:hanging="35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osoby upoważnione przez A</w:t>
      </w:r>
      <w:r w:rsidR="00F43218"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dministratora do przetwarzania danych w ramach wykonywania </w:t>
      </w:r>
      <w:r w:rsidR="00F43218" w:rsidRPr="00A13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swoich</w:t>
      </w:r>
      <w:r w:rsidR="00F43218"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obowiązków służbowych,</w:t>
      </w:r>
    </w:p>
    <w:p w:rsidR="00F43218" w:rsidRPr="009E06ED" w:rsidRDefault="00C57A4E" w:rsidP="00192B6C">
      <w:pPr>
        <w:pStyle w:val="Akapitzlist"/>
        <w:numPr>
          <w:ilvl w:val="2"/>
          <w:numId w:val="1"/>
        </w:numPr>
        <w:shd w:val="clear" w:color="auto" w:fill="FFFFFF"/>
        <w:spacing w:before="30" w:afterLines="30" w:after="72" w:line="240" w:lineRule="auto"/>
        <w:ind w:left="924" w:hanging="35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podmioty, którym A</w:t>
      </w:r>
      <w:r w:rsidR="00F43218"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dministrator zleca wykonanie czynności, z którymi wiąże się konieczność przetwarzania danych (podmioty przetwarzające).</w:t>
      </w:r>
    </w:p>
    <w:p w:rsidR="00F43218" w:rsidRPr="009E06ED" w:rsidRDefault="00F43218" w:rsidP="00192B6C">
      <w:pPr>
        <w:pStyle w:val="Akapitzlist"/>
        <w:numPr>
          <w:ilvl w:val="2"/>
          <w:numId w:val="1"/>
        </w:numPr>
        <w:shd w:val="clear" w:color="auto" w:fill="FFFFFF"/>
        <w:spacing w:before="30" w:afterLines="30" w:after="72" w:line="240" w:lineRule="auto"/>
        <w:ind w:left="924" w:hanging="35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Pani/Pana dane osobowe i dane osobowe </w:t>
      </w:r>
      <w:r w:rsidR="0050428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uczniów</w:t>
      </w: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mogą być udostępniane innym podmiotom, jeżeli taki obowiązek będzie wynikał z powszechnie obowiązujących przepisów prawa.</w:t>
      </w:r>
    </w:p>
    <w:p w:rsidR="00F43218" w:rsidRPr="009E06ED" w:rsidRDefault="00F43218" w:rsidP="00192B6C">
      <w:pPr>
        <w:numPr>
          <w:ilvl w:val="0"/>
          <w:numId w:val="1"/>
        </w:numPr>
        <w:shd w:val="clear" w:color="auto" w:fill="FFFFFF"/>
        <w:spacing w:before="30" w:afterLines="30" w:after="72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Dane osobowe nie będą przekazywane do państwa trzeciego ani żadnej organizacji międzynarodowej.</w:t>
      </w:r>
    </w:p>
    <w:p w:rsidR="00F43218" w:rsidRPr="009E06ED" w:rsidRDefault="00F43218" w:rsidP="00192B6C">
      <w:pPr>
        <w:numPr>
          <w:ilvl w:val="0"/>
          <w:numId w:val="1"/>
        </w:numPr>
        <w:shd w:val="clear" w:color="auto" w:fill="FFFFFF"/>
        <w:spacing w:before="30" w:afterLines="30" w:after="72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Pana/Pani dane osobowe i dane osobowe </w:t>
      </w:r>
      <w:r w:rsidR="0050428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uczniów</w:t>
      </w: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będą przechowywane/przetwarzane:</w:t>
      </w:r>
    </w:p>
    <w:p w:rsidR="00F43218" w:rsidRPr="009E06ED" w:rsidRDefault="00F43218" w:rsidP="00192B6C">
      <w:pPr>
        <w:numPr>
          <w:ilvl w:val="2"/>
          <w:numId w:val="1"/>
        </w:numPr>
        <w:shd w:val="clear" w:color="auto" w:fill="FFFFFF"/>
        <w:spacing w:before="30" w:afterLines="30" w:after="72" w:line="240" w:lineRule="auto"/>
        <w:ind w:left="924" w:hanging="35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w związku z procesem edukacji, przez czas trwania procesu edukacji oraz po tym czasie, zgodnie z zasadami archiwizacji.</w:t>
      </w:r>
    </w:p>
    <w:p w:rsidR="00F43218" w:rsidRPr="009E06ED" w:rsidRDefault="00F43218" w:rsidP="00192B6C">
      <w:pPr>
        <w:numPr>
          <w:ilvl w:val="0"/>
          <w:numId w:val="1"/>
        </w:numPr>
        <w:shd w:val="clear" w:color="auto" w:fill="FFFFFF"/>
        <w:spacing w:before="30" w:afterLines="30" w:after="72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Posiada Pan</w:t>
      </w:r>
      <w:r w:rsidR="0050428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i/Pan</w:t>
      </w: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prawo dostępu do treści swoich danych osobowych oraz prawo ich sprostowania, usunięcia, ogr</w:t>
      </w:r>
      <w:r w:rsidR="0050428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aniczenia przetwarzania, </w:t>
      </w: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prawo wniesienia sprzeciwu.</w:t>
      </w:r>
      <w:r w:rsidR="0050428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Pr</w:t>
      </w:r>
      <w:r w:rsidR="00F5326B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zysługuje Pani/Panu prawo cofnię</w:t>
      </w:r>
      <w:r w:rsidR="0050428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cia wyrażonej zgody, które jednak nie wpływa na zgodność z prawem przetwarzania, którego dokonano na podstawie zgody przed jej wycofaniem.</w:t>
      </w:r>
    </w:p>
    <w:p w:rsidR="00F43218" w:rsidRPr="009E06ED" w:rsidRDefault="00F43218" w:rsidP="00192B6C">
      <w:pPr>
        <w:numPr>
          <w:ilvl w:val="0"/>
          <w:numId w:val="1"/>
        </w:numPr>
        <w:shd w:val="clear" w:color="auto" w:fill="FFFFFF"/>
        <w:spacing w:before="30" w:afterLines="30" w:after="72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Posiada Pan</w:t>
      </w:r>
      <w:r w:rsidR="0050428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i/Pan</w:t>
      </w: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prawo wniesienia skargi do Prezesa Urzędu Ochrony Danych Osobowych (ul. Stawki </w:t>
      </w:r>
      <w:r w:rsidRPr="009E06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2, 00-193 Warszawa)</w:t>
      </w: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, gdy uzna Pa</w:t>
      </w:r>
      <w:r w:rsidR="0050428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ni/Pan, iż przetwarzanie dotyczą</w:t>
      </w:r>
      <w:r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ce Pana/Pani danych osobowych narusza przepisy o ochronie danych osobowych.</w:t>
      </w:r>
    </w:p>
    <w:p w:rsidR="00F43218" w:rsidRPr="009E06ED" w:rsidRDefault="00C57A4E" w:rsidP="00192B6C">
      <w:pPr>
        <w:numPr>
          <w:ilvl w:val="0"/>
          <w:numId w:val="1"/>
        </w:numPr>
        <w:shd w:val="clear" w:color="auto" w:fill="FFFFFF"/>
        <w:spacing w:before="30" w:afterLines="30" w:after="72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Pani/Pana</w:t>
      </w:r>
      <w:r w:rsidR="00F43218" w:rsidRPr="009E06E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dane osobowe nie będą przetwarzane w sposób zautomatyzowany, nie będą też poddawane procesowi profilowania.</w:t>
      </w:r>
    </w:p>
    <w:bookmarkEnd w:id="0"/>
    <w:p w:rsidR="007E364F" w:rsidRDefault="007E364F" w:rsidP="005F388D">
      <w:pPr>
        <w:spacing w:after="240"/>
      </w:pPr>
    </w:p>
    <w:sectPr w:rsidR="007E364F" w:rsidSect="007E3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6947"/>
    <w:multiLevelType w:val="multilevel"/>
    <w:tmpl w:val="95BE3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18"/>
    <w:rsid w:val="000C6C29"/>
    <w:rsid w:val="00133814"/>
    <w:rsid w:val="00167706"/>
    <w:rsid w:val="00192B6C"/>
    <w:rsid w:val="00215EFB"/>
    <w:rsid w:val="00220A55"/>
    <w:rsid w:val="0050428D"/>
    <w:rsid w:val="005D399E"/>
    <w:rsid w:val="005F388D"/>
    <w:rsid w:val="006051CD"/>
    <w:rsid w:val="00611ED3"/>
    <w:rsid w:val="00664AF5"/>
    <w:rsid w:val="007E364F"/>
    <w:rsid w:val="00883F28"/>
    <w:rsid w:val="008A0BC0"/>
    <w:rsid w:val="009E06ED"/>
    <w:rsid w:val="009E7DC7"/>
    <w:rsid w:val="00A134F3"/>
    <w:rsid w:val="00A82745"/>
    <w:rsid w:val="00AF69F8"/>
    <w:rsid w:val="00C57A4E"/>
    <w:rsid w:val="00C83A18"/>
    <w:rsid w:val="00DE719E"/>
    <w:rsid w:val="00F43218"/>
    <w:rsid w:val="00F5326B"/>
    <w:rsid w:val="00F76C08"/>
    <w:rsid w:val="00F9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Lines="100" w:line="24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218"/>
    <w:pPr>
      <w:spacing w:before="0" w:afterLines="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F43218"/>
    <w:pPr>
      <w:pBdr>
        <w:top w:val="nil"/>
        <w:left w:val="nil"/>
        <w:bottom w:val="nil"/>
        <w:right w:val="nil"/>
        <w:between w:val="nil"/>
        <w:bar w:val="nil"/>
      </w:pBdr>
      <w:spacing w:before="0" w:afterLines="0" w:line="240" w:lineRule="auto"/>
      <w:jc w:val="left"/>
    </w:pPr>
    <w:rPr>
      <w:rFonts w:ascii="Helvetica Neue" w:eastAsia="Arial Unicode MS" w:hAnsi="Helvetica Neue" w:cs="Arial Unicode MS"/>
      <w:color w:val="000000"/>
      <w:bdr w:val="nil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F432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321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38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Lines="100" w:line="24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218"/>
    <w:pPr>
      <w:spacing w:before="0" w:afterLines="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F43218"/>
    <w:pPr>
      <w:pBdr>
        <w:top w:val="nil"/>
        <w:left w:val="nil"/>
        <w:bottom w:val="nil"/>
        <w:right w:val="nil"/>
        <w:between w:val="nil"/>
        <w:bar w:val="nil"/>
      </w:pBdr>
      <w:spacing w:before="0" w:afterLines="0" w:line="240" w:lineRule="auto"/>
      <w:jc w:val="left"/>
    </w:pPr>
    <w:rPr>
      <w:rFonts w:ascii="Helvetica Neue" w:eastAsia="Arial Unicode MS" w:hAnsi="Helvetica Neue" w:cs="Arial Unicode MS"/>
      <w:color w:val="000000"/>
      <w:bdr w:val="nil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F432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321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3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dbfo-ochota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Patryk_G</dc:creator>
  <cp:lastModifiedBy>Ela</cp:lastModifiedBy>
  <cp:revision>2</cp:revision>
  <cp:lastPrinted>2019-05-16T08:17:00Z</cp:lastPrinted>
  <dcterms:created xsi:type="dcterms:W3CDTF">2019-10-05T21:22:00Z</dcterms:created>
  <dcterms:modified xsi:type="dcterms:W3CDTF">2019-10-05T21:22:00Z</dcterms:modified>
</cp:coreProperties>
</file>