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43" w:rsidRPr="00496B43" w:rsidRDefault="000C700A" w:rsidP="00CD404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bookmarkStart w:id="0" w:name="_GoBack"/>
      <w:bookmarkEnd w:id="0"/>
      <w:r w:rsidR="00496B43" w:rsidRPr="00496B43">
        <w:rPr>
          <w:rFonts w:asciiTheme="minorHAnsi" w:hAnsiTheme="minorHAnsi" w:cstheme="minorHAnsi"/>
          <w:sz w:val="22"/>
          <w:szCs w:val="22"/>
        </w:rPr>
        <w:t xml:space="preserve"> do Regulaminu Samorządu Uczniowskiego Szkoły Podstawowej z Oddziałami Integracyjnymi nr 280 w Warszawie</w:t>
      </w:r>
    </w:p>
    <w:p w:rsidR="00CD4040" w:rsidRPr="00496B43" w:rsidRDefault="00CD4040" w:rsidP="00CD4040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6B43">
        <w:rPr>
          <w:rFonts w:asciiTheme="minorHAnsi" w:hAnsiTheme="minorHAnsi" w:cstheme="minorHAnsi"/>
          <w:b/>
          <w:sz w:val="22"/>
          <w:szCs w:val="22"/>
          <w:u w:val="single"/>
        </w:rPr>
        <w:t>REGULAMIN SZCZĘŚLIWEGO NUMERKA </w:t>
      </w:r>
    </w:p>
    <w:p w:rsidR="00CD4040" w:rsidRPr="00496B43" w:rsidRDefault="00CD4040" w:rsidP="00CD404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w Szkole Podstawowej nr 280 w Warszawie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1. Szczęśliwy Numerek będzie losowany przez system SYNERGIA LIBRUS.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2. Od wyniku losowania nie ma odwołania.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3. Szczęśliwy numerek będzie widniał w systemie or</w:t>
      </w:r>
      <w:r w:rsidR="00496B43">
        <w:rPr>
          <w:rFonts w:asciiTheme="minorHAnsi" w:hAnsiTheme="minorHAnsi" w:cstheme="minorHAnsi"/>
          <w:sz w:val="22"/>
          <w:szCs w:val="22"/>
        </w:rPr>
        <w:t xml:space="preserve">az </w:t>
      </w:r>
      <w:r w:rsidRPr="00496B43">
        <w:rPr>
          <w:rFonts w:asciiTheme="minorHAnsi" w:hAnsiTheme="minorHAnsi" w:cstheme="minorHAnsi"/>
          <w:sz w:val="22"/>
          <w:szCs w:val="22"/>
        </w:rPr>
        <w:t xml:space="preserve">będzie wywieszony </w:t>
      </w:r>
      <w:r w:rsidR="00934953" w:rsidRPr="00496B43">
        <w:rPr>
          <w:rFonts w:asciiTheme="minorHAnsi" w:hAnsiTheme="minorHAnsi" w:cstheme="minorHAnsi"/>
          <w:sz w:val="22"/>
          <w:szCs w:val="22"/>
        </w:rPr>
        <w:t xml:space="preserve">(przez przedstawiciela SU) </w:t>
      </w:r>
      <w:r w:rsidRPr="00496B43">
        <w:rPr>
          <w:rFonts w:asciiTheme="minorHAnsi" w:hAnsiTheme="minorHAnsi" w:cstheme="minorHAnsi"/>
          <w:sz w:val="22"/>
          <w:szCs w:val="22"/>
        </w:rPr>
        <w:t>na tablicy ogłoszeń Samorządu Uczniowskiego (drugie piętro).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 xml:space="preserve">4. Osoba pełniąca funkcję dyżurnego </w:t>
      </w:r>
      <w:r w:rsidR="00934953" w:rsidRPr="00496B43">
        <w:rPr>
          <w:rFonts w:asciiTheme="minorHAnsi" w:hAnsiTheme="minorHAnsi" w:cstheme="minorHAnsi"/>
          <w:sz w:val="22"/>
          <w:szCs w:val="22"/>
        </w:rPr>
        <w:t xml:space="preserve">klasy </w:t>
      </w:r>
      <w:r w:rsidRPr="00496B43">
        <w:rPr>
          <w:rFonts w:asciiTheme="minorHAnsi" w:hAnsiTheme="minorHAnsi" w:cstheme="minorHAnsi"/>
          <w:sz w:val="22"/>
          <w:szCs w:val="22"/>
        </w:rPr>
        <w:t>w danym tygodniu jest zobowiązana do i</w:t>
      </w:r>
      <w:r w:rsidR="00934953" w:rsidRPr="00496B43">
        <w:rPr>
          <w:rFonts w:asciiTheme="minorHAnsi" w:hAnsiTheme="minorHAnsi" w:cstheme="minorHAnsi"/>
          <w:sz w:val="22"/>
          <w:szCs w:val="22"/>
        </w:rPr>
        <w:t xml:space="preserve">nformowania klasy </w:t>
      </w:r>
      <w:r w:rsidRPr="00496B43">
        <w:rPr>
          <w:rFonts w:asciiTheme="minorHAnsi" w:hAnsiTheme="minorHAnsi" w:cstheme="minorHAnsi"/>
          <w:sz w:val="22"/>
          <w:szCs w:val="22"/>
        </w:rPr>
        <w:t>o „szczęśliwym numerku” wylosowanym na dany dzień.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5. W jednym miesiącu dany numer może być wylosowany tylko jeden raz.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6. Jeżeli uczeń jest nieobecny, a zostanie wylosowany jego numerek, traci możliwość wykorzystania go.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7. Uczeń, którego numer wylosowano, jest zwolniony w danym dniu z: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- odpowiedzi ustnej na ocenę;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- z pisania niezapowiedzianej kartkówki;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- z pracy domowej zadanej na dany dzień;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7. Jeżeli uczeń chce, może skorzystać z prawa do odpowiedzi, pisania kartkówk</w:t>
      </w:r>
      <w:r w:rsidR="00934953" w:rsidRPr="00496B43">
        <w:rPr>
          <w:rFonts w:asciiTheme="minorHAnsi" w:hAnsiTheme="minorHAnsi" w:cstheme="minorHAnsi"/>
          <w:sz w:val="22"/>
          <w:szCs w:val="22"/>
        </w:rPr>
        <w:t xml:space="preserve">i na ocenę, sprawdzenia </w:t>
      </w:r>
      <w:r w:rsidRPr="00496B43">
        <w:rPr>
          <w:rFonts w:asciiTheme="minorHAnsi" w:hAnsiTheme="minorHAnsi" w:cstheme="minorHAnsi"/>
          <w:sz w:val="22"/>
          <w:szCs w:val="22"/>
        </w:rPr>
        <w:t>przez nauczyciela zadania mimo wylosowanego numerka.</w:t>
      </w:r>
    </w:p>
    <w:p w:rsidR="00934953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8. Szczęśliwy Numerek nie zwalnia od:</w:t>
      </w:r>
    </w:p>
    <w:p w:rsidR="00934953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br/>
        <w:t>- pisania zapowiedzianych lub przełożonych prac i kartkówek;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br/>
        <w:t>- aktywnego udziału w lekcji (uczeń podlega ocenie);</w:t>
      </w:r>
    </w:p>
    <w:p w:rsidR="00CD4040" w:rsidRPr="00496B43" w:rsidRDefault="00934953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- przynosze</w:t>
      </w:r>
      <w:r w:rsidR="00CD4040" w:rsidRPr="00496B43">
        <w:rPr>
          <w:rFonts w:asciiTheme="minorHAnsi" w:hAnsiTheme="minorHAnsi" w:cstheme="minorHAnsi"/>
          <w:sz w:val="22"/>
          <w:szCs w:val="22"/>
        </w:rPr>
        <w:t>nia podręczników, zeszytów i przyborów szkolnych</w:t>
      </w:r>
      <w:r w:rsidRPr="00496B43">
        <w:rPr>
          <w:rFonts w:asciiTheme="minorHAnsi" w:hAnsiTheme="minorHAnsi" w:cstheme="minorHAnsi"/>
          <w:sz w:val="22"/>
          <w:szCs w:val="22"/>
        </w:rPr>
        <w:t>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9. Szczęśliwy Numerek nie obowiązuje na lekcjach wychowania fizycznego.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 </w:t>
      </w:r>
    </w:p>
    <w:p w:rsidR="00CD4040" w:rsidRPr="00496B43" w:rsidRDefault="00CD4040" w:rsidP="00CD40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96B43">
        <w:rPr>
          <w:rFonts w:asciiTheme="minorHAnsi" w:hAnsiTheme="minorHAnsi" w:cstheme="minorHAnsi"/>
          <w:sz w:val="22"/>
          <w:szCs w:val="22"/>
        </w:rPr>
        <w:t>Powyższe ustalenia wchodzą w życie z dniem 08.11.2017 r. w porozumieniu z Dyrekcją Szkoły, opiekunami Samorządu Uczniowskiego oraz jego przedstawicielami.</w:t>
      </w:r>
    </w:p>
    <w:sectPr w:rsidR="00CD4040" w:rsidRPr="0049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D9"/>
    <w:rsid w:val="0000393A"/>
    <w:rsid w:val="00035A3C"/>
    <w:rsid w:val="00051160"/>
    <w:rsid w:val="00064E95"/>
    <w:rsid w:val="000C700A"/>
    <w:rsid w:val="000E494B"/>
    <w:rsid w:val="00112C56"/>
    <w:rsid w:val="001226D9"/>
    <w:rsid w:val="001359D9"/>
    <w:rsid w:val="001850BE"/>
    <w:rsid w:val="001B5AE4"/>
    <w:rsid w:val="001E159A"/>
    <w:rsid w:val="001E5FDC"/>
    <w:rsid w:val="00203EF7"/>
    <w:rsid w:val="0020608C"/>
    <w:rsid w:val="002444D4"/>
    <w:rsid w:val="00260FB1"/>
    <w:rsid w:val="0028360A"/>
    <w:rsid w:val="00291509"/>
    <w:rsid w:val="00292991"/>
    <w:rsid w:val="002A06D0"/>
    <w:rsid w:val="002C599E"/>
    <w:rsid w:val="002D3B07"/>
    <w:rsid w:val="002F4DDD"/>
    <w:rsid w:val="00316F5F"/>
    <w:rsid w:val="00324E94"/>
    <w:rsid w:val="003260E4"/>
    <w:rsid w:val="00347867"/>
    <w:rsid w:val="0035606B"/>
    <w:rsid w:val="00392BBC"/>
    <w:rsid w:val="003E66F1"/>
    <w:rsid w:val="00433532"/>
    <w:rsid w:val="00445992"/>
    <w:rsid w:val="004742A3"/>
    <w:rsid w:val="00475A15"/>
    <w:rsid w:val="004969D5"/>
    <w:rsid w:val="00496B43"/>
    <w:rsid w:val="004B1075"/>
    <w:rsid w:val="005234C1"/>
    <w:rsid w:val="00540495"/>
    <w:rsid w:val="00581966"/>
    <w:rsid w:val="005845FF"/>
    <w:rsid w:val="005D6CEE"/>
    <w:rsid w:val="00601D4A"/>
    <w:rsid w:val="00614CEE"/>
    <w:rsid w:val="00684881"/>
    <w:rsid w:val="00687B06"/>
    <w:rsid w:val="006D56D1"/>
    <w:rsid w:val="006E0F50"/>
    <w:rsid w:val="0070614C"/>
    <w:rsid w:val="0072789C"/>
    <w:rsid w:val="00736CEF"/>
    <w:rsid w:val="00783D39"/>
    <w:rsid w:val="0079686F"/>
    <w:rsid w:val="007C7350"/>
    <w:rsid w:val="007C74AB"/>
    <w:rsid w:val="00810A42"/>
    <w:rsid w:val="00862395"/>
    <w:rsid w:val="008A2950"/>
    <w:rsid w:val="008B2124"/>
    <w:rsid w:val="008C11BF"/>
    <w:rsid w:val="008C163D"/>
    <w:rsid w:val="008C3677"/>
    <w:rsid w:val="00934953"/>
    <w:rsid w:val="00975C33"/>
    <w:rsid w:val="00986551"/>
    <w:rsid w:val="009A223B"/>
    <w:rsid w:val="009B2324"/>
    <w:rsid w:val="009D51A1"/>
    <w:rsid w:val="00A506A0"/>
    <w:rsid w:val="00A6300B"/>
    <w:rsid w:val="00A958D3"/>
    <w:rsid w:val="00AC6D89"/>
    <w:rsid w:val="00B0084A"/>
    <w:rsid w:val="00B04949"/>
    <w:rsid w:val="00B10C49"/>
    <w:rsid w:val="00B1474C"/>
    <w:rsid w:val="00B36D54"/>
    <w:rsid w:val="00B564EC"/>
    <w:rsid w:val="00BA0CD2"/>
    <w:rsid w:val="00BB4D30"/>
    <w:rsid w:val="00BC2E7D"/>
    <w:rsid w:val="00BD1F29"/>
    <w:rsid w:val="00BE12FF"/>
    <w:rsid w:val="00C156F2"/>
    <w:rsid w:val="00C35CEB"/>
    <w:rsid w:val="00C87CDC"/>
    <w:rsid w:val="00CB1D5B"/>
    <w:rsid w:val="00CD4040"/>
    <w:rsid w:val="00CF1C61"/>
    <w:rsid w:val="00D14B30"/>
    <w:rsid w:val="00D41252"/>
    <w:rsid w:val="00D74E5E"/>
    <w:rsid w:val="00DD14F7"/>
    <w:rsid w:val="00DE0230"/>
    <w:rsid w:val="00E06454"/>
    <w:rsid w:val="00E24EE8"/>
    <w:rsid w:val="00E92204"/>
    <w:rsid w:val="00EA013B"/>
    <w:rsid w:val="00EA37C3"/>
    <w:rsid w:val="00EB1A83"/>
    <w:rsid w:val="00EB7AAD"/>
    <w:rsid w:val="00F357DB"/>
    <w:rsid w:val="00FA4774"/>
    <w:rsid w:val="00FB6DC3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9FC"/>
  <w15:chartTrackingRefBased/>
  <w15:docId w15:val="{495F7726-99FC-4EDA-9797-85F5934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2017-11-06T19:51:00Z</dcterms:created>
  <dcterms:modified xsi:type="dcterms:W3CDTF">2017-11-07T18:12:00Z</dcterms:modified>
</cp:coreProperties>
</file>